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5AF" w:rsidRDefault="0042659D" w:rsidP="008F25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ОБЪЯВЛЕНИЕ</w:t>
      </w:r>
      <w:r>
        <w:rPr>
          <w:rFonts w:ascii="Times New Roman" w:hAnsi="Times New Roman" w:cs="Times New Roman"/>
          <w:b/>
          <w:sz w:val="28"/>
          <w:szCs w:val="28"/>
        </w:rPr>
        <w:br/>
        <w:t>О ПРОВЕДЕНИИ В 2022</w:t>
      </w:r>
      <w:r w:rsidR="00AD259B" w:rsidRPr="007D6F36">
        <w:rPr>
          <w:rFonts w:ascii="Times New Roman" w:hAnsi="Times New Roman" w:cs="Times New Roman"/>
          <w:b/>
          <w:sz w:val="28"/>
          <w:szCs w:val="28"/>
        </w:rPr>
        <w:t xml:space="preserve"> ГОДУ </w:t>
      </w:r>
      <w:r w:rsidR="00AD259B">
        <w:rPr>
          <w:rFonts w:ascii="Times New Roman" w:hAnsi="Times New Roman" w:cs="Times New Roman"/>
          <w:b/>
          <w:sz w:val="28"/>
          <w:szCs w:val="28"/>
        </w:rPr>
        <w:t xml:space="preserve">КОНКУРСНОГО </w:t>
      </w:r>
      <w:r w:rsidR="00AD259B" w:rsidRPr="007D6F36">
        <w:rPr>
          <w:rFonts w:ascii="Times New Roman" w:hAnsi="Times New Roman" w:cs="Times New Roman"/>
          <w:b/>
          <w:sz w:val="28"/>
          <w:szCs w:val="28"/>
        </w:rPr>
        <w:t>ОТБОРА</w:t>
      </w:r>
      <w:r w:rsidR="00AD259B" w:rsidRPr="007D6F36">
        <w:rPr>
          <w:rFonts w:ascii="Times New Roman" w:hAnsi="Times New Roman" w:cs="Times New Roman"/>
          <w:b/>
          <w:sz w:val="28"/>
          <w:szCs w:val="28"/>
        </w:rPr>
        <w:br/>
      </w:r>
      <w:r w:rsidR="00AD259B">
        <w:rPr>
          <w:rFonts w:ascii="Times New Roman" w:hAnsi="Times New Roman" w:cs="Times New Roman"/>
          <w:b/>
          <w:sz w:val="28"/>
          <w:szCs w:val="28"/>
        </w:rPr>
        <w:t xml:space="preserve">ПРОЕКТОВ В </w:t>
      </w:r>
      <w:r w:rsidR="00AD259B" w:rsidRPr="003B120F">
        <w:rPr>
          <w:rFonts w:ascii="Times New Roman" w:hAnsi="Times New Roman" w:cs="Times New Roman"/>
          <w:b/>
          <w:sz w:val="28"/>
          <w:szCs w:val="28"/>
        </w:rPr>
        <w:t>СФЕРЕ СОЦИАЛЬНОГО</w:t>
      </w:r>
      <w:r>
        <w:rPr>
          <w:rFonts w:ascii="Times New Roman" w:hAnsi="Times New Roman" w:cs="Times New Roman"/>
          <w:b/>
          <w:sz w:val="28"/>
          <w:szCs w:val="28"/>
        </w:rPr>
        <w:t xml:space="preserve"> ИЛИ МОЛОДОГО</w:t>
      </w:r>
      <w:r w:rsidR="00AD259B" w:rsidRPr="003B120F">
        <w:rPr>
          <w:rFonts w:ascii="Times New Roman" w:hAnsi="Times New Roman" w:cs="Times New Roman"/>
          <w:b/>
          <w:sz w:val="28"/>
          <w:szCs w:val="28"/>
        </w:rPr>
        <w:t xml:space="preserve"> ПРЕДПРИНИМАТЕЛЬСТВА</w:t>
      </w:r>
    </w:p>
    <w:p w:rsidR="0032452D" w:rsidRDefault="00DF55AF" w:rsidP="008F25DB">
      <w:pPr>
        <w:spacing w:line="240" w:lineRule="auto"/>
        <w:jc w:val="both"/>
        <w:rPr>
          <w:rFonts w:ascii="Times New Roman" w:hAnsi="Times New Roman" w:cs="Times New Roman"/>
          <w:sz w:val="28"/>
          <w:szCs w:val="28"/>
        </w:rPr>
      </w:pPr>
      <w:r>
        <w:rPr>
          <w:rFonts w:ascii="Times New Roman" w:hAnsi="Times New Roman" w:cs="Times New Roman"/>
          <w:sz w:val="28"/>
          <w:szCs w:val="28"/>
        </w:rPr>
        <w:tab/>
      </w:r>
    </w:p>
    <w:p w:rsidR="00DF55AF" w:rsidRDefault="00DF55AF" w:rsidP="008F25D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Министерство экономического развития Тверской области </w:t>
      </w:r>
      <w:r w:rsidR="0042659D">
        <w:rPr>
          <w:rFonts w:ascii="Times New Roman" w:hAnsi="Times New Roman" w:cs="Times New Roman"/>
          <w:sz w:val="28"/>
          <w:szCs w:val="28"/>
        </w:rPr>
        <w:t xml:space="preserve">           </w:t>
      </w:r>
      <w:r>
        <w:rPr>
          <w:rFonts w:ascii="Times New Roman" w:hAnsi="Times New Roman" w:cs="Times New Roman"/>
          <w:sz w:val="28"/>
          <w:szCs w:val="28"/>
        </w:rPr>
        <w:t xml:space="preserve">(далее – Министерство) </w:t>
      </w:r>
      <w:r w:rsidRPr="00DF55AF">
        <w:rPr>
          <w:rFonts w:ascii="Times New Roman" w:hAnsi="Times New Roman" w:cs="Times New Roman"/>
          <w:sz w:val="28"/>
          <w:szCs w:val="28"/>
        </w:rPr>
        <w:t xml:space="preserve">объявляет о проведении </w:t>
      </w:r>
      <w:r w:rsidR="00A448FD">
        <w:rPr>
          <w:rFonts w:ascii="Times New Roman" w:hAnsi="Times New Roman" w:cs="Times New Roman"/>
          <w:sz w:val="28"/>
          <w:szCs w:val="28"/>
        </w:rPr>
        <w:t xml:space="preserve">конкурсного </w:t>
      </w:r>
      <w:r w:rsidRPr="00DF55AF">
        <w:rPr>
          <w:rFonts w:ascii="Times New Roman" w:hAnsi="Times New Roman" w:cs="Times New Roman"/>
          <w:sz w:val="28"/>
          <w:szCs w:val="28"/>
        </w:rPr>
        <w:t>отбора проект</w:t>
      </w:r>
      <w:r w:rsidR="003B120F">
        <w:rPr>
          <w:rFonts w:ascii="Times New Roman" w:hAnsi="Times New Roman" w:cs="Times New Roman"/>
          <w:sz w:val="28"/>
          <w:szCs w:val="28"/>
        </w:rPr>
        <w:t>ов</w:t>
      </w:r>
      <w:r w:rsidRPr="00DF55AF">
        <w:rPr>
          <w:rFonts w:ascii="Times New Roman" w:hAnsi="Times New Roman" w:cs="Times New Roman"/>
          <w:sz w:val="28"/>
          <w:szCs w:val="28"/>
        </w:rPr>
        <w:t xml:space="preserve"> в сфере социального предпринимательства</w:t>
      </w:r>
      <w:r w:rsidR="003B120F">
        <w:rPr>
          <w:rFonts w:ascii="Times New Roman" w:hAnsi="Times New Roman" w:cs="Times New Roman"/>
          <w:sz w:val="28"/>
          <w:szCs w:val="28"/>
        </w:rPr>
        <w:t xml:space="preserve"> в целях предоставления грантов </w:t>
      </w:r>
      <w:r w:rsidR="0042659D" w:rsidRPr="00357AD7">
        <w:rPr>
          <w:rFonts w:ascii="Times New Roman" w:eastAsia="Times New Roman" w:hAnsi="Times New Roman"/>
          <w:sz w:val="28"/>
          <w:szCs w:val="28"/>
          <w:lang w:eastAsia="ru-RU"/>
        </w:rPr>
        <w:t>в форме субсидий из областного</w:t>
      </w:r>
      <w:r w:rsidR="0042659D">
        <w:rPr>
          <w:rFonts w:ascii="Times New Roman" w:eastAsia="Times New Roman" w:hAnsi="Times New Roman"/>
          <w:sz w:val="28"/>
          <w:szCs w:val="28"/>
          <w:lang w:eastAsia="ru-RU"/>
        </w:rPr>
        <w:t xml:space="preserve"> </w:t>
      </w:r>
      <w:r w:rsidR="0042659D" w:rsidRPr="00357AD7">
        <w:rPr>
          <w:rFonts w:ascii="Times New Roman" w:eastAsia="Times New Roman" w:hAnsi="Times New Roman"/>
          <w:sz w:val="28"/>
          <w:szCs w:val="28"/>
          <w:lang w:eastAsia="ru-RU"/>
        </w:rPr>
        <w:t>бюджета Тверской области социальным предприятиям на финансовое обеспечение затрат, связанны</w:t>
      </w:r>
      <w:r w:rsidR="0042659D">
        <w:rPr>
          <w:rFonts w:ascii="Times New Roman" w:eastAsia="Times New Roman" w:hAnsi="Times New Roman"/>
          <w:sz w:val="28"/>
          <w:szCs w:val="28"/>
          <w:lang w:eastAsia="ru-RU"/>
        </w:rPr>
        <w:t xml:space="preserve">х с реализацией проекта в сфере </w:t>
      </w:r>
      <w:r w:rsidR="0042659D" w:rsidRPr="00357AD7">
        <w:rPr>
          <w:rFonts w:ascii="Times New Roman" w:eastAsia="Times New Roman" w:hAnsi="Times New Roman"/>
          <w:sz w:val="28"/>
          <w:szCs w:val="28"/>
          <w:lang w:eastAsia="ru-RU"/>
        </w:rPr>
        <w:t xml:space="preserve">социального предпринимательства, и </w:t>
      </w:r>
      <w:r w:rsidR="0042659D" w:rsidRPr="00357AD7">
        <w:rPr>
          <w:rFonts w:ascii="Times New Roman" w:hAnsi="Times New Roman"/>
          <w:sz w:val="28"/>
        </w:rPr>
        <w:t>субъектам малого и среднего предпринимательства, созданным физическими лицами в возрасте до 25 лет включительно, на финансовое обеспечение затрат,</w:t>
      </w:r>
      <w:r w:rsidR="0042659D">
        <w:rPr>
          <w:rFonts w:ascii="Times New Roman" w:hAnsi="Times New Roman"/>
          <w:sz w:val="28"/>
        </w:rPr>
        <w:t xml:space="preserve"> связанных с реализацией проектов</w:t>
      </w:r>
      <w:r w:rsidR="0042659D" w:rsidRPr="00357AD7">
        <w:rPr>
          <w:rFonts w:ascii="Times New Roman" w:hAnsi="Times New Roman"/>
          <w:sz w:val="28"/>
        </w:rPr>
        <w:t xml:space="preserve"> в сфере предпринимательской деятельности</w:t>
      </w:r>
      <w:r w:rsidR="003B120F">
        <w:rPr>
          <w:rFonts w:ascii="Times New Roman" w:hAnsi="Times New Roman" w:cs="Times New Roman"/>
          <w:sz w:val="28"/>
          <w:szCs w:val="28"/>
        </w:rPr>
        <w:t xml:space="preserve"> </w:t>
      </w:r>
      <w:r w:rsidR="003B120F" w:rsidRPr="00DF55AF">
        <w:rPr>
          <w:rFonts w:ascii="Times New Roman" w:hAnsi="Times New Roman" w:cs="Times New Roman"/>
          <w:sz w:val="28"/>
          <w:szCs w:val="28"/>
        </w:rPr>
        <w:t>(далее –</w:t>
      </w:r>
      <w:r w:rsidR="003B120F">
        <w:rPr>
          <w:rFonts w:ascii="Times New Roman" w:hAnsi="Times New Roman" w:cs="Times New Roman"/>
          <w:sz w:val="28"/>
          <w:szCs w:val="28"/>
        </w:rPr>
        <w:t xml:space="preserve"> отбор)</w:t>
      </w:r>
      <w:r w:rsidR="00C7621C">
        <w:rPr>
          <w:rFonts w:ascii="Times New Roman" w:hAnsi="Times New Roman" w:cs="Times New Roman"/>
          <w:sz w:val="28"/>
          <w:szCs w:val="28"/>
        </w:rPr>
        <w:t>.</w:t>
      </w:r>
    </w:p>
    <w:p w:rsidR="0042659D" w:rsidRDefault="00DF55AF" w:rsidP="0042659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Порядок </w:t>
      </w:r>
      <w:r w:rsidRPr="00DF55AF">
        <w:rPr>
          <w:rFonts w:ascii="Times New Roman" w:hAnsi="Times New Roman" w:cs="Times New Roman"/>
          <w:sz w:val="28"/>
          <w:szCs w:val="28"/>
        </w:rPr>
        <w:t>предоставления грантов в форме субсидий из областного бюджета Тверской области социальным предприятиям на финансовое обеспечение затрат, связанных с реализацией проекта в сфере социального предпринимательства</w:t>
      </w:r>
      <w:r>
        <w:rPr>
          <w:rFonts w:ascii="Times New Roman" w:hAnsi="Times New Roman" w:cs="Times New Roman"/>
          <w:sz w:val="28"/>
          <w:szCs w:val="28"/>
        </w:rPr>
        <w:t xml:space="preserve">, </w:t>
      </w:r>
      <w:r w:rsidR="0042659D" w:rsidRPr="0042659D">
        <w:rPr>
          <w:rFonts w:ascii="Times New Roman" w:eastAsia="Times New Roman" w:hAnsi="Times New Roman"/>
          <w:sz w:val="28"/>
          <w:szCs w:val="28"/>
          <w:lang w:eastAsia="ru-RU"/>
        </w:rPr>
        <w:t xml:space="preserve">Порядок предоставления грантов в форме субсидий из областного бюджета Тверской области </w:t>
      </w:r>
      <w:r w:rsidR="0042659D" w:rsidRPr="0042659D">
        <w:rPr>
          <w:rFonts w:ascii="Times New Roman" w:hAnsi="Times New Roman"/>
          <w:sz w:val="28"/>
        </w:rPr>
        <w:t xml:space="preserve">субъектам малого и среднего предпринимательства, созданным физическими лицами в возрасте до 25 лет включительно, на финансовое обеспечение затрат, связанных с реализацией проекта в сфере предпринимательской деятельности, </w:t>
      </w:r>
      <w:r w:rsidR="0042659D" w:rsidRPr="0042659D">
        <w:rPr>
          <w:rFonts w:ascii="Times New Roman" w:hAnsi="Times New Roman" w:cs="Times New Roman"/>
          <w:sz w:val="28"/>
          <w:szCs w:val="28"/>
        </w:rPr>
        <w:t>утвержден</w:t>
      </w:r>
      <w:r w:rsidR="0042659D">
        <w:rPr>
          <w:rFonts w:ascii="Times New Roman" w:hAnsi="Times New Roman" w:cs="Times New Roman"/>
          <w:sz w:val="28"/>
          <w:szCs w:val="28"/>
        </w:rPr>
        <w:t>ы</w:t>
      </w:r>
      <w:r w:rsidR="0042659D" w:rsidRPr="0042659D">
        <w:rPr>
          <w:rFonts w:ascii="Times New Roman" w:hAnsi="Times New Roman" w:cs="Times New Roman"/>
          <w:sz w:val="28"/>
          <w:szCs w:val="28"/>
        </w:rPr>
        <w:t xml:space="preserve"> постановлением Правительства Тверской области </w:t>
      </w:r>
      <w:r w:rsidR="0042659D" w:rsidRPr="0042659D">
        <w:rPr>
          <w:rFonts w:ascii="Times New Roman" w:eastAsia="Times New Roman" w:hAnsi="Times New Roman"/>
          <w:sz w:val="28"/>
          <w:szCs w:val="28"/>
          <w:highlight w:val="white"/>
          <w:lang w:eastAsia="ru-RU"/>
        </w:rPr>
        <w:t xml:space="preserve">от 16.11.2021 № 602-пп </w:t>
      </w:r>
      <w:r w:rsidR="0042659D" w:rsidRPr="0042659D">
        <w:rPr>
          <w:rFonts w:ascii="Times New Roman" w:hAnsi="Times New Roman" w:cs="Times New Roman"/>
          <w:sz w:val="28"/>
          <w:szCs w:val="28"/>
        </w:rPr>
        <w:t xml:space="preserve"> (далее – Порядок).</w:t>
      </w:r>
    </w:p>
    <w:p w:rsidR="00AE32B0" w:rsidRDefault="00DF55AF" w:rsidP="008F25DB">
      <w:pPr>
        <w:pStyle w:val="a4"/>
        <w:numPr>
          <w:ilvl w:val="0"/>
          <w:numId w:val="3"/>
        </w:numPr>
        <w:spacing w:line="240" w:lineRule="auto"/>
        <w:ind w:left="0" w:firstLine="709"/>
        <w:jc w:val="both"/>
        <w:rPr>
          <w:rFonts w:ascii="Times New Roman" w:hAnsi="Times New Roman" w:cs="Times New Roman"/>
          <w:b/>
          <w:sz w:val="28"/>
          <w:szCs w:val="28"/>
        </w:rPr>
      </w:pPr>
      <w:r w:rsidRPr="007D6F36">
        <w:rPr>
          <w:rFonts w:ascii="Times New Roman" w:hAnsi="Times New Roman" w:cs="Times New Roman"/>
          <w:b/>
          <w:sz w:val="28"/>
          <w:szCs w:val="28"/>
        </w:rPr>
        <w:t xml:space="preserve">Срок проведения </w:t>
      </w:r>
      <w:r w:rsidR="00AE32B0">
        <w:rPr>
          <w:rFonts w:ascii="Times New Roman" w:hAnsi="Times New Roman" w:cs="Times New Roman"/>
          <w:b/>
          <w:sz w:val="28"/>
          <w:szCs w:val="28"/>
        </w:rPr>
        <w:t xml:space="preserve">конкурсного </w:t>
      </w:r>
      <w:r w:rsidRPr="007D6F36">
        <w:rPr>
          <w:rFonts w:ascii="Times New Roman" w:hAnsi="Times New Roman" w:cs="Times New Roman"/>
          <w:b/>
          <w:sz w:val="28"/>
          <w:szCs w:val="28"/>
        </w:rPr>
        <w:t xml:space="preserve">отбора </w:t>
      </w:r>
    </w:p>
    <w:p w:rsidR="00AE32B0" w:rsidRDefault="00AE32B0" w:rsidP="008F25DB">
      <w:pPr>
        <w:pStyle w:val="a4"/>
        <w:spacing w:line="240" w:lineRule="auto"/>
        <w:ind w:left="0" w:firstLine="709"/>
        <w:jc w:val="both"/>
        <w:rPr>
          <w:rFonts w:ascii="Times New Roman" w:hAnsi="Times New Roman" w:cs="Times New Roman"/>
          <w:sz w:val="28"/>
          <w:szCs w:val="28"/>
          <w:highlight w:val="yellow"/>
        </w:rPr>
      </w:pPr>
    </w:p>
    <w:p w:rsidR="00AE32B0" w:rsidRPr="00AE32B0" w:rsidRDefault="0042659D" w:rsidP="00CB3B96">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937475">
        <w:rPr>
          <w:rFonts w:ascii="Times New Roman" w:hAnsi="Times New Roman" w:cs="Times New Roman"/>
          <w:sz w:val="28"/>
          <w:szCs w:val="28"/>
        </w:rPr>
        <w:t>7</w:t>
      </w:r>
      <w:r>
        <w:rPr>
          <w:rFonts w:ascii="Times New Roman" w:hAnsi="Times New Roman" w:cs="Times New Roman"/>
          <w:sz w:val="28"/>
          <w:szCs w:val="28"/>
        </w:rPr>
        <w:t xml:space="preserve"> </w:t>
      </w:r>
      <w:r w:rsidR="00937475">
        <w:rPr>
          <w:rFonts w:ascii="Times New Roman" w:hAnsi="Times New Roman" w:cs="Times New Roman"/>
          <w:sz w:val="28"/>
          <w:szCs w:val="28"/>
        </w:rPr>
        <w:t>ноября</w:t>
      </w:r>
      <w:r>
        <w:rPr>
          <w:rFonts w:ascii="Times New Roman" w:hAnsi="Times New Roman" w:cs="Times New Roman"/>
          <w:sz w:val="28"/>
          <w:szCs w:val="28"/>
        </w:rPr>
        <w:t xml:space="preserve"> 2022</w:t>
      </w:r>
      <w:r w:rsidR="00AE32B0" w:rsidRPr="00585077">
        <w:rPr>
          <w:rFonts w:ascii="Times New Roman" w:hAnsi="Times New Roman" w:cs="Times New Roman"/>
          <w:sz w:val="28"/>
          <w:szCs w:val="28"/>
        </w:rPr>
        <w:t xml:space="preserve"> года до размещения</w:t>
      </w:r>
      <w:r w:rsidR="00AE32B0" w:rsidRPr="00585077">
        <w:t xml:space="preserve"> </w:t>
      </w:r>
      <w:r w:rsidR="00AE32B0" w:rsidRPr="00585077">
        <w:rPr>
          <w:rFonts w:ascii="Times New Roman" w:hAnsi="Times New Roman" w:cs="Times New Roman"/>
          <w:sz w:val="28"/>
          <w:szCs w:val="28"/>
        </w:rPr>
        <w:t>на сайте Министерства в информационно-телекоммуникационной сети Интернет и на едином портале бюджетной системы Российской Федерации в</w:t>
      </w:r>
      <w:r w:rsidR="00AE32B0" w:rsidRPr="00AE32B0">
        <w:rPr>
          <w:rFonts w:ascii="Times New Roman" w:hAnsi="Times New Roman" w:cs="Times New Roman"/>
          <w:sz w:val="28"/>
          <w:szCs w:val="28"/>
        </w:rPr>
        <w:t xml:space="preserve"> информационно-телекоммуникационной сети Интернет (далее – единый портал) </w:t>
      </w:r>
      <w:r w:rsidR="00AE32B0">
        <w:rPr>
          <w:rFonts w:ascii="Times New Roman" w:hAnsi="Times New Roman" w:cs="Times New Roman"/>
          <w:sz w:val="28"/>
          <w:szCs w:val="28"/>
        </w:rPr>
        <w:t>протокола заседания Комиссии</w:t>
      </w:r>
      <w:r w:rsidR="00AE32B0" w:rsidRPr="00AE32B0">
        <w:t xml:space="preserve"> </w:t>
      </w:r>
      <w:r w:rsidR="00AE32B0" w:rsidRPr="00AE32B0">
        <w:rPr>
          <w:rFonts w:ascii="Times New Roman" w:hAnsi="Times New Roman" w:cs="Times New Roman"/>
          <w:sz w:val="28"/>
          <w:szCs w:val="28"/>
        </w:rPr>
        <w:t>по проведению конкурсного отбора проектов в сфере социального предпринимательства</w:t>
      </w:r>
      <w:r w:rsidR="00AE32B0">
        <w:rPr>
          <w:rFonts w:ascii="Times New Roman" w:hAnsi="Times New Roman" w:cs="Times New Roman"/>
          <w:sz w:val="28"/>
          <w:szCs w:val="28"/>
        </w:rPr>
        <w:t xml:space="preserve"> (далее – Комиссия) и </w:t>
      </w:r>
      <w:r w:rsidR="00AE32B0" w:rsidRPr="00AE32B0">
        <w:rPr>
          <w:rFonts w:ascii="Times New Roman" w:hAnsi="Times New Roman" w:cs="Times New Roman"/>
          <w:sz w:val="28"/>
          <w:szCs w:val="28"/>
        </w:rPr>
        <w:t>информаци</w:t>
      </w:r>
      <w:r w:rsidR="00AE32B0">
        <w:rPr>
          <w:rFonts w:ascii="Times New Roman" w:hAnsi="Times New Roman" w:cs="Times New Roman"/>
          <w:sz w:val="28"/>
          <w:szCs w:val="28"/>
        </w:rPr>
        <w:t>и</w:t>
      </w:r>
      <w:r w:rsidR="00AE32B0" w:rsidRPr="00AE32B0">
        <w:rPr>
          <w:rFonts w:ascii="Times New Roman" w:hAnsi="Times New Roman" w:cs="Times New Roman"/>
          <w:sz w:val="28"/>
          <w:szCs w:val="28"/>
        </w:rPr>
        <w:t xml:space="preserve"> о результатах рассмотрения </w:t>
      </w:r>
      <w:r w:rsidR="00585077">
        <w:rPr>
          <w:rFonts w:ascii="Times New Roman" w:hAnsi="Times New Roman" w:cs="Times New Roman"/>
          <w:sz w:val="28"/>
          <w:szCs w:val="28"/>
        </w:rPr>
        <w:t xml:space="preserve">заявок </w:t>
      </w:r>
      <w:r w:rsidR="00585077" w:rsidRPr="00585077">
        <w:rPr>
          <w:rFonts w:ascii="Times New Roman" w:hAnsi="Times New Roman" w:cs="Times New Roman"/>
          <w:sz w:val="28"/>
          <w:szCs w:val="28"/>
        </w:rPr>
        <w:t>на участие в конкурсном отборе в целях предоставления</w:t>
      </w:r>
      <w:r w:rsidR="00CB3B96">
        <w:rPr>
          <w:rFonts w:ascii="Times New Roman" w:hAnsi="Times New Roman" w:cs="Times New Roman"/>
          <w:sz w:val="28"/>
          <w:szCs w:val="28"/>
        </w:rPr>
        <w:t xml:space="preserve"> грантов социальным предприятиям</w:t>
      </w:r>
      <w:r w:rsidR="00585077" w:rsidRPr="00585077">
        <w:rPr>
          <w:rFonts w:ascii="Times New Roman" w:hAnsi="Times New Roman" w:cs="Times New Roman"/>
          <w:sz w:val="28"/>
          <w:szCs w:val="28"/>
        </w:rPr>
        <w:t xml:space="preserve"> на реализацию проектов в сфере социального предпринимательства</w:t>
      </w:r>
      <w:r w:rsidR="00CB3B96">
        <w:rPr>
          <w:rFonts w:ascii="Times New Roman" w:hAnsi="Times New Roman" w:cs="Times New Roman"/>
          <w:sz w:val="28"/>
          <w:szCs w:val="28"/>
        </w:rPr>
        <w:t xml:space="preserve"> или </w:t>
      </w:r>
      <w:r w:rsidR="00CB3B96" w:rsidRPr="00357AD7">
        <w:rPr>
          <w:rFonts w:ascii="Times New Roman" w:hAnsi="Times New Roman"/>
          <w:sz w:val="28"/>
        </w:rPr>
        <w:t>субъектам малого и среднего предпринимательства, созданным физическими лицами в в</w:t>
      </w:r>
      <w:r w:rsidR="00CB3B96">
        <w:rPr>
          <w:rFonts w:ascii="Times New Roman" w:hAnsi="Times New Roman"/>
          <w:sz w:val="28"/>
        </w:rPr>
        <w:t>озрасте до 25 лет включительно</w:t>
      </w:r>
      <w:r w:rsidR="00CB3B96" w:rsidRPr="00357AD7">
        <w:rPr>
          <w:rFonts w:ascii="Times New Roman" w:hAnsi="Times New Roman"/>
          <w:sz w:val="28"/>
        </w:rPr>
        <w:t>,</w:t>
      </w:r>
      <w:r w:rsidR="00CB3B96">
        <w:rPr>
          <w:rFonts w:ascii="Times New Roman" w:hAnsi="Times New Roman"/>
          <w:sz w:val="28"/>
        </w:rPr>
        <w:t xml:space="preserve"> связанных с реализацией проектов</w:t>
      </w:r>
      <w:r w:rsidR="00CB3B96" w:rsidRPr="00357AD7">
        <w:rPr>
          <w:rFonts w:ascii="Times New Roman" w:hAnsi="Times New Roman"/>
          <w:sz w:val="28"/>
        </w:rPr>
        <w:t xml:space="preserve"> в сфере предпринимательской деятельности</w:t>
      </w:r>
      <w:r w:rsidR="00CB3B96">
        <w:rPr>
          <w:rFonts w:ascii="Times New Roman" w:hAnsi="Times New Roman"/>
          <w:sz w:val="28"/>
        </w:rPr>
        <w:t>.</w:t>
      </w:r>
    </w:p>
    <w:p w:rsidR="00DF55AF" w:rsidRPr="007D6F36" w:rsidRDefault="00AE32B0" w:rsidP="008F25DB">
      <w:pPr>
        <w:pStyle w:val="a4"/>
        <w:numPr>
          <w:ilvl w:val="0"/>
          <w:numId w:val="3"/>
        </w:numPr>
        <w:spacing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Д</w:t>
      </w:r>
      <w:r w:rsidR="00DF55AF" w:rsidRPr="007D6F36">
        <w:rPr>
          <w:rFonts w:ascii="Times New Roman" w:hAnsi="Times New Roman" w:cs="Times New Roman"/>
          <w:b/>
          <w:sz w:val="28"/>
          <w:szCs w:val="28"/>
        </w:rPr>
        <w:t>ат</w:t>
      </w:r>
      <w:r>
        <w:rPr>
          <w:rFonts w:ascii="Times New Roman" w:hAnsi="Times New Roman" w:cs="Times New Roman"/>
          <w:b/>
          <w:sz w:val="28"/>
          <w:szCs w:val="28"/>
        </w:rPr>
        <w:t>а</w:t>
      </w:r>
      <w:r w:rsidR="00585077">
        <w:rPr>
          <w:rFonts w:ascii="Times New Roman" w:hAnsi="Times New Roman" w:cs="Times New Roman"/>
          <w:b/>
          <w:sz w:val="28"/>
          <w:szCs w:val="28"/>
        </w:rPr>
        <w:t xml:space="preserve"> и</w:t>
      </w:r>
      <w:r>
        <w:rPr>
          <w:rFonts w:ascii="Times New Roman" w:hAnsi="Times New Roman" w:cs="Times New Roman"/>
          <w:b/>
          <w:sz w:val="28"/>
          <w:szCs w:val="28"/>
        </w:rPr>
        <w:t xml:space="preserve"> </w:t>
      </w:r>
      <w:r w:rsidR="00DF55AF" w:rsidRPr="007D6F36">
        <w:rPr>
          <w:rFonts w:ascii="Times New Roman" w:hAnsi="Times New Roman" w:cs="Times New Roman"/>
          <w:b/>
          <w:sz w:val="28"/>
          <w:szCs w:val="28"/>
        </w:rPr>
        <w:t>врем</w:t>
      </w:r>
      <w:r>
        <w:rPr>
          <w:rFonts w:ascii="Times New Roman" w:hAnsi="Times New Roman" w:cs="Times New Roman"/>
          <w:b/>
          <w:sz w:val="28"/>
          <w:szCs w:val="28"/>
        </w:rPr>
        <w:t xml:space="preserve">я </w:t>
      </w:r>
      <w:r w:rsidR="00DF55AF" w:rsidRPr="007D6F36">
        <w:rPr>
          <w:rFonts w:ascii="Times New Roman" w:hAnsi="Times New Roman" w:cs="Times New Roman"/>
          <w:b/>
          <w:sz w:val="28"/>
          <w:szCs w:val="28"/>
        </w:rPr>
        <w:t>начала (окончания) приема заявочной документации</w:t>
      </w:r>
    </w:p>
    <w:p w:rsidR="007D6F36" w:rsidRPr="00DF55AF" w:rsidRDefault="007D6F36" w:rsidP="008F25DB">
      <w:pPr>
        <w:pStyle w:val="a4"/>
        <w:spacing w:line="240" w:lineRule="auto"/>
        <w:ind w:left="709"/>
        <w:jc w:val="both"/>
        <w:rPr>
          <w:rFonts w:ascii="Times New Roman" w:hAnsi="Times New Roman" w:cs="Times New Roman"/>
          <w:sz w:val="28"/>
          <w:szCs w:val="28"/>
        </w:rPr>
      </w:pPr>
    </w:p>
    <w:p w:rsidR="00DF55AF" w:rsidRPr="00DF55AF" w:rsidRDefault="00BD1A82" w:rsidP="008F25DB">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CB3B96">
        <w:rPr>
          <w:rFonts w:ascii="Times New Roman" w:hAnsi="Times New Roman" w:cs="Times New Roman"/>
          <w:sz w:val="28"/>
          <w:szCs w:val="28"/>
        </w:rPr>
        <w:t>тбор проводится в 2022</w:t>
      </w:r>
      <w:r w:rsidR="00DF55AF" w:rsidRPr="00DF55AF">
        <w:rPr>
          <w:rFonts w:ascii="Times New Roman" w:hAnsi="Times New Roman" w:cs="Times New Roman"/>
          <w:sz w:val="28"/>
          <w:szCs w:val="28"/>
        </w:rPr>
        <w:t xml:space="preserve"> году в следующие сроки:</w:t>
      </w:r>
    </w:p>
    <w:p w:rsidR="00DF55AF" w:rsidRPr="00DF55AF" w:rsidRDefault="00DF55AF" w:rsidP="008F25DB">
      <w:pPr>
        <w:pStyle w:val="a4"/>
        <w:spacing w:line="240" w:lineRule="auto"/>
        <w:ind w:left="0" w:firstLine="709"/>
        <w:jc w:val="both"/>
        <w:rPr>
          <w:rFonts w:ascii="Times New Roman" w:hAnsi="Times New Roman" w:cs="Times New Roman"/>
          <w:sz w:val="28"/>
          <w:szCs w:val="28"/>
        </w:rPr>
      </w:pPr>
      <w:r w:rsidRPr="00DF55AF">
        <w:rPr>
          <w:rFonts w:ascii="Times New Roman" w:hAnsi="Times New Roman" w:cs="Times New Roman"/>
          <w:sz w:val="28"/>
          <w:szCs w:val="28"/>
        </w:rPr>
        <w:lastRenderedPageBreak/>
        <w:t xml:space="preserve">Дата и время начала </w:t>
      </w:r>
      <w:r w:rsidR="003362E8">
        <w:rPr>
          <w:rFonts w:ascii="Times New Roman" w:hAnsi="Times New Roman" w:cs="Times New Roman"/>
          <w:sz w:val="28"/>
          <w:szCs w:val="28"/>
        </w:rPr>
        <w:t>приема</w:t>
      </w:r>
      <w:r w:rsidRPr="00DF55AF">
        <w:rPr>
          <w:rFonts w:ascii="Times New Roman" w:hAnsi="Times New Roman" w:cs="Times New Roman"/>
          <w:sz w:val="28"/>
          <w:szCs w:val="28"/>
        </w:rPr>
        <w:t xml:space="preserve"> </w:t>
      </w:r>
      <w:r w:rsidR="00A70E2C" w:rsidRPr="00A70E2C">
        <w:rPr>
          <w:rFonts w:ascii="Times New Roman" w:hAnsi="Times New Roman" w:cs="Times New Roman"/>
          <w:sz w:val="28"/>
          <w:szCs w:val="28"/>
        </w:rPr>
        <w:t xml:space="preserve">заявочной документации </w:t>
      </w:r>
      <w:r w:rsidR="00937475">
        <w:rPr>
          <w:rFonts w:ascii="Times New Roman" w:hAnsi="Times New Roman" w:cs="Times New Roman"/>
          <w:sz w:val="28"/>
          <w:szCs w:val="28"/>
        </w:rPr>
        <w:t>7</w:t>
      </w:r>
      <w:r w:rsidR="00FA3F7F">
        <w:rPr>
          <w:rFonts w:ascii="Times New Roman" w:hAnsi="Times New Roman" w:cs="Times New Roman"/>
          <w:sz w:val="28"/>
          <w:szCs w:val="28"/>
        </w:rPr>
        <w:t xml:space="preserve"> </w:t>
      </w:r>
      <w:r w:rsidR="00937475">
        <w:rPr>
          <w:rFonts w:ascii="Times New Roman" w:hAnsi="Times New Roman" w:cs="Times New Roman"/>
          <w:sz w:val="28"/>
          <w:szCs w:val="28"/>
        </w:rPr>
        <w:t>ноября</w:t>
      </w:r>
      <w:r w:rsidR="00CB3B96">
        <w:rPr>
          <w:rFonts w:ascii="Times New Roman" w:hAnsi="Times New Roman" w:cs="Times New Roman"/>
          <w:sz w:val="28"/>
          <w:szCs w:val="28"/>
        </w:rPr>
        <w:t xml:space="preserve"> 2022</w:t>
      </w:r>
      <w:r w:rsidRPr="00DF55AF">
        <w:rPr>
          <w:rFonts w:ascii="Times New Roman" w:hAnsi="Times New Roman" w:cs="Times New Roman"/>
          <w:sz w:val="28"/>
          <w:szCs w:val="28"/>
        </w:rPr>
        <w:t xml:space="preserve"> г</w:t>
      </w:r>
      <w:r w:rsidR="007D6F36">
        <w:rPr>
          <w:rFonts w:ascii="Times New Roman" w:hAnsi="Times New Roman" w:cs="Times New Roman"/>
          <w:sz w:val="28"/>
          <w:szCs w:val="28"/>
        </w:rPr>
        <w:t xml:space="preserve">ода </w:t>
      </w:r>
      <w:r w:rsidRPr="00DF55AF">
        <w:rPr>
          <w:rFonts w:ascii="Times New Roman" w:hAnsi="Times New Roman" w:cs="Times New Roman"/>
          <w:sz w:val="28"/>
          <w:szCs w:val="28"/>
        </w:rPr>
        <w:t>9:00 ч. (по местному времени)</w:t>
      </w:r>
    </w:p>
    <w:p w:rsidR="00DF55AF" w:rsidRDefault="00DF55AF" w:rsidP="008F25DB">
      <w:pPr>
        <w:pStyle w:val="a4"/>
        <w:spacing w:line="240" w:lineRule="auto"/>
        <w:ind w:left="0" w:firstLine="709"/>
        <w:jc w:val="both"/>
        <w:rPr>
          <w:rFonts w:ascii="Times New Roman" w:hAnsi="Times New Roman" w:cs="Times New Roman"/>
          <w:sz w:val="28"/>
          <w:szCs w:val="28"/>
        </w:rPr>
      </w:pPr>
      <w:r w:rsidRPr="00DF55AF">
        <w:rPr>
          <w:rFonts w:ascii="Times New Roman" w:hAnsi="Times New Roman" w:cs="Times New Roman"/>
          <w:sz w:val="28"/>
          <w:szCs w:val="28"/>
        </w:rPr>
        <w:t xml:space="preserve">Дата и время окончания </w:t>
      </w:r>
      <w:r w:rsidR="003362E8">
        <w:rPr>
          <w:rFonts w:ascii="Times New Roman" w:hAnsi="Times New Roman" w:cs="Times New Roman"/>
          <w:sz w:val="28"/>
          <w:szCs w:val="28"/>
        </w:rPr>
        <w:t>приема</w:t>
      </w:r>
      <w:r w:rsidRPr="00DF55AF">
        <w:rPr>
          <w:rFonts w:ascii="Times New Roman" w:hAnsi="Times New Roman" w:cs="Times New Roman"/>
          <w:sz w:val="28"/>
          <w:szCs w:val="28"/>
        </w:rPr>
        <w:t xml:space="preserve"> </w:t>
      </w:r>
      <w:r w:rsidR="00A70E2C" w:rsidRPr="00A70E2C">
        <w:rPr>
          <w:rFonts w:ascii="Times New Roman" w:hAnsi="Times New Roman" w:cs="Times New Roman"/>
          <w:sz w:val="28"/>
          <w:szCs w:val="28"/>
        </w:rPr>
        <w:t xml:space="preserve">заявочной документации </w:t>
      </w:r>
      <w:r w:rsidR="00FA3F7F">
        <w:rPr>
          <w:rFonts w:ascii="Times New Roman" w:hAnsi="Times New Roman" w:cs="Times New Roman"/>
          <w:sz w:val="28"/>
          <w:szCs w:val="28"/>
        </w:rPr>
        <w:t>1</w:t>
      </w:r>
      <w:r w:rsidR="000C6441">
        <w:rPr>
          <w:rFonts w:ascii="Times New Roman" w:hAnsi="Times New Roman" w:cs="Times New Roman"/>
          <w:sz w:val="28"/>
          <w:szCs w:val="28"/>
        </w:rPr>
        <w:t>4</w:t>
      </w:r>
      <w:r w:rsidR="00CB3B96">
        <w:rPr>
          <w:rFonts w:ascii="Times New Roman" w:hAnsi="Times New Roman" w:cs="Times New Roman"/>
          <w:sz w:val="28"/>
          <w:szCs w:val="28"/>
        </w:rPr>
        <w:t xml:space="preserve"> </w:t>
      </w:r>
      <w:r w:rsidR="00937475">
        <w:rPr>
          <w:rFonts w:ascii="Times New Roman" w:hAnsi="Times New Roman" w:cs="Times New Roman"/>
          <w:sz w:val="28"/>
          <w:szCs w:val="28"/>
        </w:rPr>
        <w:t xml:space="preserve">ноября </w:t>
      </w:r>
      <w:bookmarkStart w:id="0" w:name="_GoBack"/>
      <w:bookmarkEnd w:id="0"/>
      <w:r w:rsidR="00CB3B96">
        <w:rPr>
          <w:rFonts w:ascii="Times New Roman" w:hAnsi="Times New Roman" w:cs="Times New Roman"/>
          <w:sz w:val="28"/>
          <w:szCs w:val="28"/>
        </w:rPr>
        <w:t xml:space="preserve"> 2022</w:t>
      </w:r>
      <w:r w:rsidRPr="00DF55AF">
        <w:rPr>
          <w:rFonts w:ascii="Times New Roman" w:hAnsi="Times New Roman" w:cs="Times New Roman"/>
          <w:sz w:val="28"/>
          <w:szCs w:val="28"/>
        </w:rPr>
        <w:t xml:space="preserve"> г</w:t>
      </w:r>
      <w:r w:rsidR="007D6F36">
        <w:rPr>
          <w:rFonts w:ascii="Times New Roman" w:hAnsi="Times New Roman" w:cs="Times New Roman"/>
          <w:sz w:val="28"/>
          <w:szCs w:val="28"/>
        </w:rPr>
        <w:t xml:space="preserve">ода </w:t>
      </w:r>
      <w:r w:rsidRPr="00DF55AF">
        <w:rPr>
          <w:rFonts w:ascii="Times New Roman" w:hAnsi="Times New Roman" w:cs="Times New Roman"/>
          <w:sz w:val="28"/>
          <w:szCs w:val="28"/>
        </w:rPr>
        <w:t>18:00 ч. (по местному времени)</w:t>
      </w:r>
    </w:p>
    <w:p w:rsidR="008F25DB" w:rsidRDefault="008F25DB" w:rsidP="008F25DB">
      <w:pPr>
        <w:pStyle w:val="a4"/>
        <w:spacing w:line="240" w:lineRule="auto"/>
        <w:ind w:left="0" w:firstLine="709"/>
        <w:jc w:val="both"/>
        <w:rPr>
          <w:rFonts w:ascii="Times New Roman" w:hAnsi="Times New Roman" w:cs="Times New Roman"/>
          <w:sz w:val="28"/>
          <w:szCs w:val="28"/>
        </w:rPr>
      </w:pPr>
    </w:p>
    <w:p w:rsidR="00DF55AF" w:rsidRPr="007D6F36" w:rsidRDefault="007D6F36" w:rsidP="008F25DB">
      <w:pPr>
        <w:pStyle w:val="a4"/>
        <w:numPr>
          <w:ilvl w:val="0"/>
          <w:numId w:val="3"/>
        </w:numPr>
        <w:spacing w:line="240" w:lineRule="auto"/>
        <w:ind w:left="0" w:firstLine="709"/>
        <w:jc w:val="both"/>
        <w:rPr>
          <w:rFonts w:ascii="Times New Roman" w:hAnsi="Times New Roman" w:cs="Times New Roman"/>
          <w:b/>
          <w:sz w:val="28"/>
          <w:szCs w:val="28"/>
        </w:rPr>
      </w:pPr>
      <w:r w:rsidRPr="007D6F36">
        <w:rPr>
          <w:rFonts w:ascii="Times New Roman" w:hAnsi="Times New Roman" w:cs="Times New Roman"/>
          <w:b/>
          <w:sz w:val="28"/>
          <w:szCs w:val="28"/>
        </w:rPr>
        <w:t>Н</w:t>
      </w:r>
      <w:r w:rsidR="00DF55AF" w:rsidRPr="007D6F36">
        <w:rPr>
          <w:rFonts w:ascii="Times New Roman" w:hAnsi="Times New Roman" w:cs="Times New Roman"/>
          <w:b/>
          <w:sz w:val="28"/>
          <w:szCs w:val="28"/>
        </w:rPr>
        <w:t>аименование, место нахождения, почтовый адрес,</w:t>
      </w:r>
      <w:r w:rsidRPr="007D6F36">
        <w:rPr>
          <w:rFonts w:ascii="Times New Roman" w:hAnsi="Times New Roman" w:cs="Times New Roman"/>
          <w:b/>
          <w:sz w:val="28"/>
          <w:szCs w:val="28"/>
        </w:rPr>
        <w:t xml:space="preserve"> электронная почта Министерства</w:t>
      </w:r>
      <w:r w:rsidR="00585077" w:rsidRPr="00585077">
        <w:t xml:space="preserve"> </w:t>
      </w:r>
      <w:r w:rsidR="00585077" w:rsidRPr="00585077">
        <w:rPr>
          <w:rFonts w:ascii="Times New Roman" w:hAnsi="Times New Roman" w:cs="Times New Roman"/>
          <w:b/>
          <w:sz w:val="28"/>
          <w:szCs w:val="28"/>
        </w:rPr>
        <w:t>экономического развития Тверской области</w:t>
      </w:r>
    </w:p>
    <w:p w:rsidR="00FA3F7F" w:rsidRDefault="007D6F36" w:rsidP="008F25DB">
      <w:pPr>
        <w:spacing w:after="0" w:line="240" w:lineRule="auto"/>
        <w:ind w:firstLine="708"/>
        <w:jc w:val="both"/>
        <w:rPr>
          <w:rFonts w:ascii="Times New Roman" w:hAnsi="Times New Roman" w:cs="Times New Roman"/>
          <w:sz w:val="28"/>
          <w:szCs w:val="28"/>
        </w:rPr>
      </w:pPr>
      <w:r w:rsidRPr="007D6F36">
        <w:rPr>
          <w:rFonts w:ascii="Times New Roman" w:hAnsi="Times New Roman" w:cs="Times New Roman"/>
          <w:sz w:val="28"/>
          <w:szCs w:val="28"/>
        </w:rPr>
        <w:t>Наименование</w:t>
      </w:r>
      <w:r>
        <w:rPr>
          <w:rFonts w:ascii="Times New Roman" w:hAnsi="Times New Roman" w:cs="Times New Roman"/>
          <w:sz w:val="28"/>
          <w:szCs w:val="28"/>
        </w:rPr>
        <w:t>:</w:t>
      </w:r>
      <w:r w:rsidRPr="007D6F36">
        <w:rPr>
          <w:rFonts w:ascii="Times New Roman" w:hAnsi="Times New Roman" w:cs="Times New Roman"/>
          <w:sz w:val="28"/>
          <w:szCs w:val="28"/>
        </w:rPr>
        <w:t xml:space="preserve"> Министерство экономического развития Тверской област</w:t>
      </w:r>
      <w:r w:rsidR="00C854FD">
        <w:rPr>
          <w:rFonts w:ascii="Times New Roman" w:hAnsi="Times New Roman" w:cs="Times New Roman"/>
          <w:sz w:val="28"/>
          <w:szCs w:val="28"/>
        </w:rPr>
        <w:t>и</w:t>
      </w:r>
      <w:r w:rsidR="00C677F2">
        <w:rPr>
          <w:rFonts w:ascii="Times New Roman" w:hAnsi="Times New Roman" w:cs="Times New Roman"/>
          <w:sz w:val="28"/>
          <w:szCs w:val="28"/>
        </w:rPr>
        <w:t xml:space="preserve"> </w:t>
      </w:r>
    </w:p>
    <w:p w:rsidR="007D6F36" w:rsidRDefault="007D6F36" w:rsidP="008F25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Pr="007D6F36">
        <w:rPr>
          <w:rFonts w:ascii="Times New Roman" w:hAnsi="Times New Roman" w:cs="Times New Roman"/>
          <w:sz w:val="28"/>
          <w:szCs w:val="28"/>
        </w:rPr>
        <w:t>есто нахождения</w:t>
      </w:r>
      <w:r>
        <w:rPr>
          <w:rFonts w:ascii="Times New Roman" w:hAnsi="Times New Roman" w:cs="Times New Roman"/>
          <w:sz w:val="28"/>
          <w:szCs w:val="28"/>
        </w:rPr>
        <w:t xml:space="preserve"> и п</w:t>
      </w:r>
      <w:r w:rsidRPr="007D6F36">
        <w:rPr>
          <w:rFonts w:ascii="Times New Roman" w:hAnsi="Times New Roman" w:cs="Times New Roman"/>
          <w:sz w:val="28"/>
          <w:szCs w:val="28"/>
        </w:rPr>
        <w:t>очтовый адрес</w:t>
      </w:r>
      <w:r>
        <w:rPr>
          <w:rFonts w:ascii="Times New Roman" w:hAnsi="Times New Roman" w:cs="Times New Roman"/>
          <w:sz w:val="28"/>
          <w:szCs w:val="28"/>
        </w:rPr>
        <w:t>:</w:t>
      </w:r>
      <w:r w:rsidR="004369EB">
        <w:rPr>
          <w:rFonts w:ascii="Times New Roman" w:hAnsi="Times New Roman" w:cs="Times New Roman"/>
          <w:sz w:val="28"/>
          <w:szCs w:val="28"/>
        </w:rPr>
        <w:t xml:space="preserve"> </w:t>
      </w:r>
      <w:r>
        <w:rPr>
          <w:rFonts w:ascii="Times New Roman" w:hAnsi="Times New Roman" w:cs="Times New Roman"/>
          <w:sz w:val="28"/>
          <w:szCs w:val="28"/>
        </w:rPr>
        <w:t xml:space="preserve">170100, г. </w:t>
      </w:r>
      <w:r w:rsidRPr="007D6F36">
        <w:rPr>
          <w:rFonts w:ascii="Times New Roman" w:hAnsi="Times New Roman" w:cs="Times New Roman"/>
          <w:sz w:val="28"/>
          <w:szCs w:val="28"/>
        </w:rPr>
        <w:t>Тверь</w:t>
      </w:r>
      <w:r>
        <w:rPr>
          <w:rFonts w:ascii="Times New Roman" w:hAnsi="Times New Roman" w:cs="Times New Roman"/>
          <w:sz w:val="28"/>
          <w:szCs w:val="28"/>
        </w:rPr>
        <w:t>,</w:t>
      </w:r>
      <w:r w:rsidRPr="007D6F36">
        <w:rPr>
          <w:rFonts w:ascii="Times New Roman" w:hAnsi="Times New Roman" w:cs="Times New Roman"/>
          <w:sz w:val="28"/>
          <w:szCs w:val="28"/>
        </w:rPr>
        <w:t xml:space="preserve"> площадь Святого Благоверного князя Михаила Тверского, </w:t>
      </w:r>
      <w:r>
        <w:rPr>
          <w:rFonts w:ascii="Times New Roman" w:hAnsi="Times New Roman" w:cs="Times New Roman"/>
          <w:sz w:val="28"/>
          <w:szCs w:val="28"/>
        </w:rPr>
        <w:t>дом 2</w:t>
      </w:r>
      <w:r w:rsidRPr="007D6F36">
        <w:rPr>
          <w:rFonts w:ascii="Times New Roman" w:hAnsi="Times New Roman" w:cs="Times New Roman"/>
          <w:sz w:val="28"/>
          <w:szCs w:val="28"/>
        </w:rPr>
        <w:t xml:space="preserve"> </w:t>
      </w:r>
    </w:p>
    <w:p w:rsidR="004828F9" w:rsidRPr="004828F9" w:rsidRDefault="004828F9" w:rsidP="008F25DB">
      <w:pPr>
        <w:spacing w:after="0" w:line="240" w:lineRule="auto"/>
        <w:ind w:firstLine="708"/>
        <w:jc w:val="both"/>
        <w:rPr>
          <w:rFonts w:ascii="Times New Roman" w:hAnsi="Times New Roman" w:cs="Times New Roman"/>
          <w:sz w:val="28"/>
          <w:szCs w:val="28"/>
        </w:rPr>
      </w:pPr>
      <w:r w:rsidRPr="004828F9">
        <w:rPr>
          <w:rFonts w:ascii="Times New Roman" w:hAnsi="Times New Roman" w:cs="Times New Roman"/>
          <w:sz w:val="28"/>
          <w:szCs w:val="28"/>
        </w:rPr>
        <w:t>Телефон: 8 (4822) 33-30-07 – приемная.</w:t>
      </w:r>
    </w:p>
    <w:p w:rsidR="004828F9" w:rsidRDefault="004828F9" w:rsidP="008F25DB">
      <w:pPr>
        <w:spacing w:after="0" w:line="240" w:lineRule="auto"/>
        <w:ind w:firstLine="708"/>
        <w:jc w:val="both"/>
        <w:rPr>
          <w:rFonts w:ascii="Times New Roman" w:hAnsi="Times New Roman" w:cs="Times New Roman"/>
          <w:sz w:val="28"/>
          <w:szCs w:val="28"/>
        </w:rPr>
      </w:pPr>
      <w:r w:rsidRPr="004828F9">
        <w:rPr>
          <w:rFonts w:ascii="Times New Roman" w:hAnsi="Times New Roman" w:cs="Times New Roman"/>
          <w:sz w:val="28"/>
          <w:szCs w:val="28"/>
        </w:rPr>
        <w:t>Факс: 8 (4822) 34-87-88.</w:t>
      </w:r>
    </w:p>
    <w:p w:rsidR="007D6F36" w:rsidRDefault="007D6F36" w:rsidP="008F25DB">
      <w:pPr>
        <w:spacing w:after="0" w:line="240" w:lineRule="auto"/>
        <w:ind w:firstLine="709"/>
        <w:jc w:val="both"/>
        <w:rPr>
          <w:rStyle w:val="a3"/>
          <w:rFonts w:ascii="Times New Roman" w:hAnsi="Times New Roman" w:cs="Times New Roman"/>
          <w:color w:val="auto"/>
          <w:sz w:val="28"/>
          <w:szCs w:val="28"/>
          <w:u w:val="none"/>
        </w:rPr>
      </w:pPr>
      <w:r>
        <w:rPr>
          <w:rFonts w:ascii="Times New Roman" w:hAnsi="Times New Roman" w:cs="Times New Roman"/>
          <w:sz w:val="28"/>
          <w:szCs w:val="28"/>
        </w:rPr>
        <w:t>Э</w:t>
      </w:r>
      <w:r w:rsidRPr="007D6F36">
        <w:rPr>
          <w:rFonts w:ascii="Times New Roman" w:hAnsi="Times New Roman" w:cs="Times New Roman"/>
          <w:sz w:val="28"/>
          <w:szCs w:val="28"/>
        </w:rPr>
        <w:t>лектронная почта Министерства</w:t>
      </w:r>
      <w:r>
        <w:rPr>
          <w:rFonts w:ascii="Times New Roman" w:hAnsi="Times New Roman" w:cs="Times New Roman"/>
          <w:sz w:val="28"/>
          <w:szCs w:val="28"/>
        </w:rPr>
        <w:t>:</w:t>
      </w:r>
      <w:r w:rsidRPr="004B4CDC">
        <w:rPr>
          <w:rFonts w:ascii="Times New Roman" w:hAnsi="Times New Roman" w:cs="Times New Roman"/>
          <w:sz w:val="28"/>
          <w:szCs w:val="28"/>
        </w:rPr>
        <w:t xml:space="preserve"> </w:t>
      </w:r>
      <w:hyperlink r:id="rId7" w:history="1">
        <w:r w:rsidR="004B4CDC" w:rsidRPr="004B4CDC">
          <w:rPr>
            <w:rStyle w:val="a3"/>
            <w:rFonts w:ascii="Times New Roman" w:hAnsi="Times New Roman" w:cs="Times New Roman"/>
            <w:color w:val="auto"/>
            <w:sz w:val="28"/>
            <w:szCs w:val="28"/>
            <w:u w:val="none"/>
          </w:rPr>
          <w:t>dep_economy@tverreg.ru</w:t>
        </w:r>
      </w:hyperlink>
    </w:p>
    <w:p w:rsidR="00AA3154" w:rsidRDefault="00AA3154" w:rsidP="008F25DB">
      <w:pPr>
        <w:spacing w:after="0" w:line="240" w:lineRule="auto"/>
        <w:ind w:firstLine="709"/>
        <w:jc w:val="both"/>
        <w:rPr>
          <w:rFonts w:ascii="Times New Roman" w:hAnsi="Times New Roman" w:cs="Times New Roman"/>
          <w:sz w:val="28"/>
          <w:szCs w:val="28"/>
        </w:rPr>
      </w:pPr>
    </w:p>
    <w:p w:rsidR="00DF55AF" w:rsidRDefault="007D6F36" w:rsidP="00F866A2">
      <w:pPr>
        <w:pStyle w:val="a4"/>
        <w:numPr>
          <w:ilvl w:val="0"/>
          <w:numId w:val="3"/>
        </w:numPr>
        <w:spacing w:line="240" w:lineRule="auto"/>
        <w:ind w:hanging="11"/>
        <w:jc w:val="both"/>
        <w:rPr>
          <w:rFonts w:ascii="Times New Roman" w:hAnsi="Times New Roman" w:cs="Times New Roman"/>
          <w:b/>
          <w:sz w:val="28"/>
          <w:szCs w:val="28"/>
        </w:rPr>
      </w:pPr>
      <w:r w:rsidRPr="007D6F36">
        <w:rPr>
          <w:rFonts w:ascii="Times New Roman" w:hAnsi="Times New Roman" w:cs="Times New Roman"/>
          <w:b/>
          <w:sz w:val="28"/>
          <w:szCs w:val="28"/>
        </w:rPr>
        <w:t>Результат предоставления гранта</w:t>
      </w:r>
    </w:p>
    <w:p w:rsidR="00740C30" w:rsidRPr="007D6F36" w:rsidRDefault="00740C30" w:rsidP="008F25DB">
      <w:pPr>
        <w:pStyle w:val="a4"/>
        <w:spacing w:line="240" w:lineRule="auto"/>
        <w:jc w:val="both"/>
        <w:rPr>
          <w:rFonts w:ascii="Times New Roman" w:hAnsi="Times New Roman" w:cs="Times New Roman"/>
          <w:b/>
          <w:sz w:val="28"/>
          <w:szCs w:val="28"/>
        </w:rPr>
      </w:pPr>
    </w:p>
    <w:p w:rsidR="007D6F36" w:rsidRDefault="0036418C" w:rsidP="008F25DB">
      <w:pPr>
        <w:pStyle w:val="a4"/>
        <w:spacing w:line="240" w:lineRule="auto"/>
        <w:ind w:left="0" w:firstLine="709"/>
        <w:jc w:val="both"/>
        <w:rPr>
          <w:rFonts w:ascii="Times New Roman" w:hAnsi="Times New Roman" w:cs="Times New Roman"/>
          <w:sz w:val="28"/>
          <w:szCs w:val="28"/>
        </w:rPr>
      </w:pPr>
      <w:r w:rsidRPr="0036418C">
        <w:rPr>
          <w:rFonts w:ascii="Times New Roman" w:hAnsi="Times New Roman" w:cs="Times New Roman"/>
          <w:sz w:val="28"/>
          <w:szCs w:val="28"/>
        </w:rPr>
        <w:t>Результатом предоставления гранта является реализация проекта в сфере социального</w:t>
      </w:r>
      <w:r w:rsidR="00AA3154">
        <w:rPr>
          <w:rFonts w:ascii="Times New Roman" w:hAnsi="Times New Roman" w:cs="Times New Roman"/>
          <w:sz w:val="28"/>
          <w:szCs w:val="28"/>
        </w:rPr>
        <w:t xml:space="preserve"> или молодого</w:t>
      </w:r>
      <w:r w:rsidRPr="0036418C">
        <w:rPr>
          <w:rFonts w:ascii="Times New Roman" w:hAnsi="Times New Roman" w:cs="Times New Roman"/>
          <w:sz w:val="28"/>
          <w:szCs w:val="28"/>
        </w:rPr>
        <w:t xml:space="preserve"> предпринимательства на территории Тверской области </w:t>
      </w:r>
      <w:r w:rsidR="008179B5">
        <w:rPr>
          <w:rFonts w:ascii="Times New Roman" w:hAnsi="Times New Roman" w:cs="Times New Roman"/>
          <w:sz w:val="28"/>
          <w:szCs w:val="28"/>
        </w:rPr>
        <w:t xml:space="preserve">(далее – проект) </w:t>
      </w:r>
      <w:r w:rsidRPr="0036418C">
        <w:rPr>
          <w:rFonts w:ascii="Times New Roman" w:hAnsi="Times New Roman" w:cs="Times New Roman"/>
          <w:sz w:val="28"/>
          <w:szCs w:val="28"/>
        </w:rPr>
        <w:t>в срок до 1 ноября года</w:t>
      </w:r>
      <w:r w:rsidR="00127F69">
        <w:rPr>
          <w:rFonts w:ascii="Times New Roman" w:hAnsi="Times New Roman" w:cs="Times New Roman"/>
          <w:sz w:val="28"/>
          <w:szCs w:val="28"/>
        </w:rPr>
        <w:t>,</w:t>
      </w:r>
      <w:r w:rsidRPr="0036418C">
        <w:rPr>
          <w:rFonts w:ascii="Times New Roman" w:hAnsi="Times New Roman" w:cs="Times New Roman"/>
          <w:sz w:val="28"/>
          <w:szCs w:val="28"/>
        </w:rPr>
        <w:t xml:space="preserve"> следующего за годом получения гранта</w:t>
      </w:r>
      <w:r>
        <w:rPr>
          <w:rFonts w:ascii="Times New Roman" w:hAnsi="Times New Roman" w:cs="Times New Roman"/>
          <w:sz w:val="28"/>
          <w:szCs w:val="28"/>
        </w:rPr>
        <w:t>.</w:t>
      </w:r>
    </w:p>
    <w:p w:rsidR="004B4CDC" w:rsidRPr="007D6F36" w:rsidRDefault="004B4CDC" w:rsidP="008F25DB">
      <w:pPr>
        <w:pStyle w:val="a4"/>
        <w:spacing w:line="240" w:lineRule="auto"/>
        <w:ind w:left="0" w:firstLine="709"/>
        <w:jc w:val="both"/>
        <w:rPr>
          <w:rFonts w:ascii="Times New Roman" w:hAnsi="Times New Roman" w:cs="Times New Roman"/>
          <w:sz w:val="28"/>
          <w:szCs w:val="28"/>
        </w:rPr>
      </w:pPr>
    </w:p>
    <w:p w:rsidR="00674891" w:rsidRPr="00674891" w:rsidRDefault="007D6F36" w:rsidP="00674891">
      <w:pPr>
        <w:pStyle w:val="a4"/>
        <w:numPr>
          <w:ilvl w:val="0"/>
          <w:numId w:val="3"/>
        </w:numPr>
        <w:spacing w:line="240" w:lineRule="auto"/>
        <w:ind w:left="0" w:firstLine="709"/>
        <w:jc w:val="both"/>
        <w:rPr>
          <w:rFonts w:ascii="Times New Roman" w:hAnsi="Times New Roman" w:cs="Times New Roman"/>
          <w:b/>
          <w:sz w:val="28"/>
          <w:szCs w:val="28"/>
        </w:rPr>
      </w:pPr>
      <w:r w:rsidRPr="007D6F36">
        <w:rPr>
          <w:rFonts w:ascii="Times New Roman" w:hAnsi="Times New Roman" w:cs="Times New Roman"/>
          <w:b/>
          <w:sz w:val="28"/>
          <w:szCs w:val="28"/>
        </w:rPr>
        <w:t>Д</w:t>
      </w:r>
      <w:r w:rsidR="00DF55AF" w:rsidRPr="007D6F36">
        <w:rPr>
          <w:rFonts w:ascii="Times New Roman" w:hAnsi="Times New Roman" w:cs="Times New Roman"/>
          <w:b/>
          <w:sz w:val="28"/>
          <w:szCs w:val="28"/>
        </w:rPr>
        <w:t>оменное имя и (или) сетевой адрес, и (или) указател</w:t>
      </w:r>
      <w:r w:rsidR="003362E8">
        <w:rPr>
          <w:rFonts w:ascii="Times New Roman" w:hAnsi="Times New Roman" w:cs="Times New Roman"/>
          <w:b/>
          <w:sz w:val="28"/>
          <w:szCs w:val="28"/>
        </w:rPr>
        <w:t>ь</w:t>
      </w:r>
      <w:r w:rsidR="00DF55AF" w:rsidRPr="007D6F36">
        <w:rPr>
          <w:rFonts w:ascii="Times New Roman" w:hAnsi="Times New Roman" w:cs="Times New Roman"/>
          <w:b/>
          <w:sz w:val="28"/>
          <w:szCs w:val="28"/>
        </w:rPr>
        <w:t xml:space="preserve"> страниц сайта в информационно-телекоммуникационной сети Интернет, на котором о</w:t>
      </w:r>
      <w:r w:rsidRPr="007D6F36">
        <w:rPr>
          <w:rFonts w:ascii="Times New Roman" w:hAnsi="Times New Roman" w:cs="Times New Roman"/>
          <w:b/>
          <w:sz w:val="28"/>
          <w:szCs w:val="28"/>
        </w:rPr>
        <w:t>беспечивается проведение отбора</w:t>
      </w:r>
    </w:p>
    <w:p w:rsidR="00F35DF3" w:rsidRDefault="003011D0" w:rsidP="008F25DB">
      <w:pPr>
        <w:pStyle w:val="a4"/>
        <w:spacing w:line="240" w:lineRule="auto"/>
        <w:ind w:left="709"/>
        <w:jc w:val="both"/>
        <w:rPr>
          <w:rFonts w:ascii="Times New Roman" w:hAnsi="Times New Roman" w:cs="Times New Roman"/>
          <w:sz w:val="28"/>
          <w:szCs w:val="28"/>
        </w:rPr>
      </w:pPr>
      <w:proofErr w:type="spellStart"/>
      <w:r w:rsidRPr="003011D0">
        <w:rPr>
          <w:rFonts w:ascii="Times New Roman" w:hAnsi="Times New Roman" w:cs="Times New Roman"/>
          <w:sz w:val="28"/>
          <w:szCs w:val="28"/>
        </w:rPr>
        <w:t>минэконом.тверскаяобласть.рф</w:t>
      </w:r>
      <w:proofErr w:type="spellEnd"/>
      <w:r w:rsidR="003362E8">
        <w:rPr>
          <w:rFonts w:ascii="Times New Roman" w:hAnsi="Times New Roman" w:cs="Times New Roman"/>
          <w:sz w:val="28"/>
          <w:szCs w:val="28"/>
        </w:rPr>
        <w:t xml:space="preserve"> </w:t>
      </w:r>
    </w:p>
    <w:p w:rsidR="003011D0" w:rsidRPr="007D6F36" w:rsidRDefault="003011D0" w:rsidP="008F25DB">
      <w:pPr>
        <w:pStyle w:val="a4"/>
        <w:spacing w:line="240" w:lineRule="auto"/>
        <w:ind w:left="709"/>
        <w:jc w:val="both"/>
        <w:rPr>
          <w:rFonts w:ascii="Times New Roman" w:hAnsi="Times New Roman" w:cs="Times New Roman"/>
          <w:sz w:val="28"/>
          <w:szCs w:val="28"/>
        </w:rPr>
      </w:pPr>
    </w:p>
    <w:p w:rsidR="00DF55AF" w:rsidRDefault="007D6F36" w:rsidP="008F25DB">
      <w:pPr>
        <w:pStyle w:val="a4"/>
        <w:numPr>
          <w:ilvl w:val="0"/>
          <w:numId w:val="3"/>
        </w:numPr>
        <w:spacing w:line="240" w:lineRule="auto"/>
        <w:ind w:left="0" w:firstLine="709"/>
        <w:jc w:val="both"/>
        <w:rPr>
          <w:rFonts w:ascii="Times New Roman" w:hAnsi="Times New Roman" w:cs="Times New Roman"/>
          <w:b/>
          <w:sz w:val="28"/>
          <w:szCs w:val="28"/>
        </w:rPr>
      </w:pPr>
      <w:r w:rsidRPr="007D6F36">
        <w:rPr>
          <w:rFonts w:ascii="Times New Roman" w:hAnsi="Times New Roman" w:cs="Times New Roman"/>
          <w:b/>
          <w:sz w:val="28"/>
          <w:szCs w:val="28"/>
        </w:rPr>
        <w:t>Т</w:t>
      </w:r>
      <w:r w:rsidR="00DF55AF" w:rsidRPr="007D6F36">
        <w:rPr>
          <w:rFonts w:ascii="Times New Roman" w:hAnsi="Times New Roman" w:cs="Times New Roman"/>
          <w:b/>
          <w:sz w:val="28"/>
          <w:szCs w:val="28"/>
        </w:rPr>
        <w:t xml:space="preserve">ребования к </w:t>
      </w:r>
      <w:r w:rsidR="00585077">
        <w:rPr>
          <w:rFonts w:ascii="Times New Roman" w:hAnsi="Times New Roman" w:cs="Times New Roman"/>
          <w:b/>
          <w:sz w:val="28"/>
          <w:szCs w:val="28"/>
        </w:rPr>
        <w:t>заявителям</w:t>
      </w:r>
      <w:r w:rsidR="00DF55AF" w:rsidRPr="007D6F36">
        <w:rPr>
          <w:rFonts w:ascii="Times New Roman" w:hAnsi="Times New Roman" w:cs="Times New Roman"/>
          <w:b/>
          <w:sz w:val="28"/>
          <w:szCs w:val="28"/>
        </w:rPr>
        <w:t xml:space="preserve"> и перечн</w:t>
      </w:r>
      <w:r w:rsidR="00585077">
        <w:rPr>
          <w:rFonts w:ascii="Times New Roman" w:hAnsi="Times New Roman" w:cs="Times New Roman"/>
          <w:b/>
          <w:sz w:val="28"/>
          <w:szCs w:val="28"/>
        </w:rPr>
        <w:t>ю</w:t>
      </w:r>
      <w:r w:rsidR="00DF55AF" w:rsidRPr="007D6F36">
        <w:rPr>
          <w:rFonts w:ascii="Times New Roman" w:hAnsi="Times New Roman" w:cs="Times New Roman"/>
          <w:b/>
          <w:sz w:val="28"/>
          <w:szCs w:val="28"/>
        </w:rPr>
        <w:t xml:space="preserve"> документов, представляемых </w:t>
      </w:r>
      <w:r w:rsidR="00585077">
        <w:rPr>
          <w:rFonts w:ascii="Times New Roman" w:hAnsi="Times New Roman" w:cs="Times New Roman"/>
          <w:b/>
          <w:sz w:val="28"/>
          <w:szCs w:val="28"/>
        </w:rPr>
        <w:t>заявителями</w:t>
      </w:r>
      <w:r w:rsidR="00DF55AF" w:rsidRPr="007D6F36">
        <w:rPr>
          <w:rFonts w:ascii="Times New Roman" w:hAnsi="Times New Roman" w:cs="Times New Roman"/>
          <w:b/>
          <w:sz w:val="28"/>
          <w:szCs w:val="28"/>
        </w:rPr>
        <w:t xml:space="preserve"> для подтверждения их соо</w:t>
      </w:r>
      <w:r w:rsidRPr="007D6F36">
        <w:rPr>
          <w:rFonts w:ascii="Times New Roman" w:hAnsi="Times New Roman" w:cs="Times New Roman"/>
          <w:b/>
          <w:sz w:val="28"/>
          <w:szCs w:val="28"/>
        </w:rPr>
        <w:t>тветствия указанным требованиям</w:t>
      </w:r>
    </w:p>
    <w:p w:rsidR="00A70E2C" w:rsidRDefault="00A70E2C" w:rsidP="008F25DB">
      <w:pPr>
        <w:pStyle w:val="a4"/>
        <w:spacing w:line="240" w:lineRule="auto"/>
        <w:ind w:left="709"/>
        <w:jc w:val="both"/>
        <w:rPr>
          <w:rFonts w:ascii="Times New Roman" w:hAnsi="Times New Roman" w:cs="Times New Roman"/>
          <w:b/>
          <w:sz w:val="28"/>
          <w:szCs w:val="28"/>
        </w:rPr>
      </w:pPr>
    </w:p>
    <w:p w:rsidR="00F35DF3" w:rsidRPr="008179B5" w:rsidRDefault="00F35DF3" w:rsidP="008F25DB">
      <w:pPr>
        <w:pStyle w:val="a4"/>
        <w:numPr>
          <w:ilvl w:val="1"/>
          <w:numId w:val="3"/>
        </w:numPr>
        <w:spacing w:line="240" w:lineRule="auto"/>
        <w:jc w:val="both"/>
        <w:rPr>
          <w:rFonts w:ascii="Times New Roman" w:hAnsi="Times New Roman" w:cs="Times New Roman"/>
          <w:sz w:val="28"/>
          <w:szCs w:val="28"/>
        </w:rPr>
      </w:pPr>
      <w:r w:rsidRPr="008179B5">
        <w:rPr>
          <w:rFonts w:ascii="Times New Roman" w:hAnsi="Times New Roman" w:cs="Times New Roman"/>
          <w:sz w:val="28"/>
          <w:szCs w:val="28"/>
        </w:rPr>
        <w:t xml:space="preserve">Требования к </w:t>
      </w:r>
      <w:r w:rsidR="00585077" w:rsidRPr="008179B5">
        <w:rPr>
          <w:rFonts w:ascii="Times New Roman" w:hAnsi="Times New Roman" w:cs="Times New Roman"/>
          <w:sz w:val="28"/>
          <w:szCs w:val="28"/>
        </w:rPr>
        <w:t>заявителям</w:t>
      </w:r>
    </w:p>
    <w:p w:rsidR="00585077" w:rsidRDefault="00585077" w:rsidP="008F25DB">
      <w:pPr>
        <w:pStyle w:val="a4"/>
        <w:spacing w:line="240" w:lineRule="auto"/>
        <w:ind w:left="709"/>
        <w:jc w:val="both"/>
        <w:rPr>
          <w:rFonts w:ascii="Times New Roman" w:hAnsi="Times New Roman" w:cs="Times New Roman"/>
          <w:sz w:val="28"/>
          <w:szCs w:val="28"/>
        </w:rPr>
      </w:pPr>
    </w:p>
    <w:p w:rsidR="00585077" w:rsidRPr="00801E6D" w:rsidRDefault="00585077" w:rsidP="008F25DB">
      <w:pPr>
        <w:pStyle w:val="a4"/>
        <w:spacing w:line="240" w:lineRule="auto"/>
        <w:ind w:left="0" w:firstLine="709"/>
        <w:jc w:val="both"/>
        <w:rPr>
          <w:rFonts w:ascii="Times New Roman" w:hAnsi="Times New Roman" w:cs="Times New Roman"/>
          <w:sz w:val="28"/>
          <w:szCs w:val="28"/>
        </w:rPr>
      </w:pPr>
      <w:r w:rsidRPr="00801E6D">
        <w:rPr>
          <w:rFonts w:ascii="Times New Roman" w:hAnsi="Times New Roman" w:cs="Times New Roman"/>
          <w:sz w:val="28"/>
          <w:szCs w:val="28"/>
        </w:rPr>
        <w:t>Участником отбора является социальное предприятие</w:t>
      </w:r>
      <w:r w:rsidR="003846D5" w:rsidRPr="00801E6D">
        <w:rPr>
          <w:rFonts w:ascii="Times New Roman" w:hAnsi="Times New Roman" w:cs="Times New Roman"/>
          <w:sz w:val="28"/>
          <w:szCs w:val="28"/>
        </w:rPr>
        <w:t xml:space="preserve"> или </w:t>
      </w:r>
      <w:r w:rsidR="003846D5" w:rsidRPr="00801E6D">
        <w:rPr>
          <w:rFonts w:ascii="Times New Roman" w:hAnsi="Times New Roman" w:cs="Times New Roman"/>
          <w:sz w:val="28"/>
        </w:rPr>
        <w:t>субъект малого и среднего предпринимательства, созданный физическим лицом в возрасте до 25 лет включительно</w:t>
      </w:r>
      <w:r w:rsidRPr="00801E6D">
        <w:rPr>
          <w:rFonts w:ascii="Times New Roman" w:hAnsi="Times New Roman" w:cs="Times New Roman"/>
          <w:sz w:val="28"/>
          <w:szCs w:val="28"/>
        </w:rPr>
        <w:t>, зарегистрированное</w:t>
      </w:r>
      <w:r w:rsidR="009F092D" w:rsidRPr="00801E6D">
        <w:rPr>
          <w:rFonts w:ascii="Times New Roman" w:hAnsi="Times New Roman" w:cs="Times New Roman"/>
          <w:sz w:val="28"/>
          <w:szCs w:val="28"/>
        </w:rPr>
        <w:t xml:space="preserve"> (</w:t>
      </w:r>
      <w:r w:rsidR="00801E6D" w:rsidRPr="00801E6D">
        <w:rPr>
          <w:rFonts w:ascii="Times New Roman" w:hAnsi="Times New Roman" w:cs="Times New Roman"/>
          <w:sz w:val="28"/>
          <w:szCs w:val="28"/>
        </w:rPr>
        <w:t>-</w:t>
      </w:r>
      <w:proofErr w:type="spellStart"/>
      <w:r w:rsidR="009F092D" w:rsidRPr="00801E6D">
        <w:rPr>
          <w:rFonts w:ascii="Times New Roman" w:hAnsi="Times New Roman" w:cs="Times New Roman"/>
          <w:sz w:val="28"/>
          <w:szCs w:val="28"/>
        </w:rPr>
        <w:t>ый</w:t>
      </w:r>
      <w:proofErr w:type="spellEnd"/>
      <w:r w:rsidR="009F092D" w:rsidRPr="00801E6D">
        <w:rPr>
          <w:rFonts w:ascii="Times New Roman" w:hAnsi="Times New Roman" w:cs="Times New Roman"/>
          <w:sz w:val="28"/>
          <w:szCs w:val="28"/>
        </w:rPr>
        <w:t>)</w:t>
      </w:r>
      <w:r w:rsidRPr="00801E6D">
        <w:rPr>
          <w:rFonts w:ascii="Times New Roman" w:hAnsi="Times New Roman" w:cs="Times New Roman"/>
          <w:sz w:val="28"/>
          <w:szCs w:val="28"/>
        </w:rPr>
        <w:t xml:space="preserve">, осуществляющее </w:t>
      </w:r>
      <w:r w:rsidR="009F092D" w:rsidRPr="00801E6D">
        <w:rPr>
          <w:rFonts w:ascii="Times New Roman" w:hAnsi="Times New Roman" w:cs="Times New Roman"/>
          <w:sz w:val="28"/>
          <w:szCs w:val="28"/>
        </w:rPr>
        <w:t>(</w:t>
      </w:r>
      <w:r w:rsidR="00801E6D" w:rsidRPr="00801E6D">
        <w:rPr>
          <w:rFonts w:ascii="Times New Roman" w:hAnsi="Times New Roman" w:cs="Times New Roman"/>
          <w:sz w:val="28"/>
          <w:szCs w:val="28"/>
        </w:rPr>
        <w:t>-</w:t>
      </w:r>
      <w:proofErr w:type="spellStart"/>
      <w:r w:rsidR="009F092D" w:rsidRPr="00801E6D">
        <w:rPr>
          <w:rFonts w:ascii="Times New Roman" w:hAnsi="Times New Roman" w:cs="Times New Roman"/>
          <w:sz w:val="28"/>
          <w:szCs w:val="28"/>
        </w:rPr>
        <w:t>ий</w:t>
      </w:r>
      <w:proofErr w:type="spellEnd"/>
      <w:r w:rsidR="009F092D" w:rsidRPr="00801E6D">
        <w:rPr>
          <w:rFonts w:ascii="Times New Roman" w:hAnsi="Times New Roman" w:cs="Times New Roman"/>
          <w:sz w:val="28"/>
          <w:szCs w:val="28"/>
        </w:rPr>
        <w:t xml:space="preserve">) </w:t>
      </w:r>
      <w:r w:rsidRPr="00801E6D">
        <w:rPr>
          <w:rFonts w:ascii="Times New Roman" w:hAnsi="Times New Roman" w:cs="Times New Roman"/>
          <w:sz w:val="28"/>
          <w:szCs w:val="28"/>
        </w:rPr>
        <w:t>деятельность на территории Тверской области (далее – участник отбора, заявитель), и соответствующее следующим требованиям:</w:t>
      </w:r>
    </w:p>
    <w:p w:rsidR="009F092D" w:rsidRPr="00801E6D" w:rsidRDefault="009F092D" w:rsidP="008F25DB">
      <w:pPr>
        <w:pStyle w:val="a4"/>
        <w:spacing w:line="240" w:lineRule="auto"/>
        <w:ind w:left="0" w:firstLine="709"/>
        <w:jc w:val="both"/>
        <w:rPr>
          <w:rFonts w:ascii="Times New Roman" w:hAnsi="Times New Roman" w:cs="Times New Roman"/>
          <w:b/>
          <w:i/>
          <w:sz w:val="28"/>
          <w:szCs w:val="28"/>
          <w:u w:val="single"/>
        </w:rPr>
      </w:pPr>
      <w:r w:rsidRPr="00801E6D">
        <w:rPr>
          <w:rFonts w:ascii="Times New Roman" w:hAnsi="Times New Roman" w:cs="Times New Roman"/>
          <w:b/>
          <w:i/>
          <w:sz w:val="28"/>
          <w:szCs w:val="28"/>
          <w:u w:val="single"/>
        </w:rPr>
        <w:t>Для социального предприятия:</w:t>
      </w:r>
    </w:p>
    <w:p w:rsidR="00585077" w:rsidRPr="00801E6D" w:rsidRDefault="00585077" w:rsidP="00652EE6">
      <w:pPr>
        <w:pStyle w:val="a4"/>
        <w:spacing w:line="240" w:lineRule="auto"/>
        <w:ind w:left="0" w:firstLine="709"/>
        <w:jc w:val="both"/>
        <w:rPr>
          <w:rFonts w:ascii="Times New Roman" w:hAnsi="Times New Roman" w:cs="Times New Roman"/>
          <w:sz w:val="28"/>
          <w:szCs w:val="28"/>
        </w:rPr>
      </w:pPr>
      <w:r w:rsidRPr="00801E6D">
        <w:rPr>
          <w:rFonts w:ascii="Times New Roman" w:hAnsi="Times New Roman" w:cs="Times New Roman"/>
          <w:sz w:val="28"/>
          <w:szCs w:val="28"/>
        </w:rPr>
        <w:t xml:space="preserve">1) сведения о том, что субъект малого и среднего предпринимательства признан социальным предприятием в порядке, установленном в соответствии с частью 3 статьи 24.1 Федерального закона от 24.07.2007 № 209-ФЗ                 «О развитии малого и среднего предпринимательства в Российской </w:t>
      </w:r>
      <w:r w:rsidRPr="00801E6D">
        <w:rPr>
          <w:rFonts w:ascii="Times New Roman" w:hAnsi="Times New Roman" w:cs="Times New Roman"/>
          <w:sz w:val="28"/>
          <w:szCs w:val="28"/>
        </w:rPr>
        <w:lastRenderedPageBreak/>
        <w:t>Федерации», внесены в единый реестр субъектов малого и среднего предпринимательства;</w:t>
      </w:r>
    </w:p>
    <w:p w:rsidR="00585077" w:rsidRPr="00801E6D" w:rsidRDefault="00585077" w:rsidP="00652EE6">
      <w:pPr>
        <w:pStyle w:val="a4"/>
        <w:spacing w:line="240" w:lineRule="auto"/>
        <w:ind w:left="0" w:firstLine="709"/>
        <w:jc w:val="both"/>
        <w:rPr>
          <w:rFonts w:ascii="Times New Roman" w:hAnsi="Times New Roman" w:cs="Times New Roman"/>
          <w:sz w:val="28"/>
          <w:szCs w:val="28"/>
        </w:rPr>
      </w:pPr>
      <w:r w:rsidRPr="00801E6D">
        <w:rPr>
          <w:rFonts w:ascii="Times New Roman" w:hAnsi="Times New Roman" w:cs="Times New Roman"/>
          <w:sz w:val="28"/>
          <w:szCs w:val="28"/>
        </w:rPr>
        <w:t>2) субъект малого и среднего предпринимательства, впервые признанный социальным предприятием, прошел обучение в рамках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Фондом содействия развитию венчурных инвестиций в субъекты малого и среднего предпринимательства в научно-технической сфере Тверской области, в целях допуска социального предприятия к защите проекта к отбору;</w:t>
      </w:r>
    </w:p>
    <w:p w:rsidR="00694BA7" w:rsidRPr="00801E6D" w:rsidRDefault="00585077" w:rsidP="00652EE6">
      <w:pPr>
        <w:pStyle w:val="a4"/>
        <w:spacing w:line="240" w:lineRule="auto"/>
        <w:ind w:left="0" w:firstLine="709"/>
        <w:jc w:val="both"/>
        <w:rPr>
          <w:rFonts w:ascii="Times New Roman" w:hAnsi="Times New Roman" w:cs="Times New Roman"/>
          <w:sz w:val="28"/>
          <w:szCs w:val="28"/>
        </w:rPr>
      </w:pPr>
      <w:r w:rsidRPr="00801E6D">
        <w:rPr>
          <w:rFonts w:ascii="Times New Roman" w:hAnsi="Times New Roman" w:cs="Times New Roman"/>
          <w:sz w:val="28"/>
          <w:szCs w:val="28"/>
        </w:rPr>
        <w:t>3) субъект малого и среднего предпринимательства, подтвердивший статус социального предприятия, реализует ранее созданный проект в сфере социального предпринимательства;</w:t>
      </w:r>
    </w:p>
    <w:p w:rsidR="00694BA7" w:rsidRPr="00801E6D" w:rsidRDefault="00585077" w:rsidP="00652EE6">
      <w:pPr>
        <w:pStyle w:val="a4"/>
        <w:spacing w:line="240" w:lineRule="auto"/>
        <w:ind w:left="0" w:firstLine="709"/>
        <w:jc w:val="both"/>
        <w:rPr>
          <w:rFonts w:ascii="Times New Roman" w:hAnsi="Times New Roman" w:cs="Times New Roman"/>
          <w:sz w:val="28"/>
          <w:szCs w:val="28"/>
        </w:rPr>
      </w:pPr>
      <w:r w:rsidRPr="00801E6D">
        <w:rPr>
          <w:rFonts w:ascii="Times New Roman" w:hAnsi="Times New Roman" w:cs="Times New Roman"/>
          <w:sz w:val="28"/>
          <w:szCs w:val="28"/>
        </w:rPr>
        <w:t>4) участник отбора поставлен на учет в налоговых органах на территории Тверской области (в том числе по месту нахождения обособленных подразделений);</w:t>
      </w:r>
    </w:p>
    <w:p w:rsidR="009F092D" w:rsidRPr="00801E6D" w:rsidRDefault="00694BA7" w:rsidP="00652EE6">
      <w:pPr>
        <w:pStyle w:val="a4"/>
        <w:widowControl w:val="0"/>
        <w:autoSpaceDE w:val="0"/>
        <w:autoSpaceDN w:val="0"/>
        <w:spacing w:line="240" w:lineRule="auto"/>
        <w:ind w:left="0" w:firstLine="708"/>
        <w:jc w:val="both"/>
        <w:rPr>
          <w:rFonts w:ascii="Times New Roman" w:hAnsi="Times New Roman" w:cs="Times New Roman"/>
          <w:sz w:val="28"/>
          <w:szCs w:val="28"/>
        </w:rPr>
      </w:pPr>
      <w:r w:rsidRPr="00801E6D">
        <w:rPr>
          <w:rFonts w:ascii="Times New Roman" w:hAnsi="Times New Roman" w:cs="Times New Roman"/>
          <w:sz w:val="28"/>
          <w:szCs w:val="28"/>
        </w:rPr>
        <w:t>5</w:t>
      </w:r>
      <w:r w:rsidR="00585077" w:rsidRPr="00801E6D">
        <w:rPr>
          <w:rFonts w:ascii="Times New Roman" w:hAnsi="Times New Roman" w:cs="Times New Roman"/>
          <w:sz w:val="28"/>
          <w:szCs w:val="28"/>
        </w:rPr>
        <w:t>) у участника отбора отсутствует</w:t>
      </w:r>
      <w:r w:rsidR="009F092D" w:rsidRPr="00801E6D">
        <w:rPr>
          <w:rFonts w:ascii="Times New Roman" w:hAnsi="Times New Roman" w:cs="Times New Roman"/>
          <w:sz w:val="28"/>
          <w:szCs w:val="28"/>
        </w:rPr>
        <w:t xml:space="preserve"> просроченная задолженность по налогам, сборам и иным обязательным платежам в бюджеты бюджетной системы Российской Федерации, превышающая 1 000 рублей, по состоянию на любую дату в течение периода, равного 30 календарным дням, предшествующего дат</w:t>
      </w:r>
      <w:r w:rsidR="00801E6D" w:rsidRPr="00801E6D">
        <w:rPr>
          <w:rFonts w:ascii="Times New Roman" w:hAnsi="Times New Roman" w:cs="Times New Roman"/>
          <w:sz w:val="28"/>
          <w:szCs w:val="28"/>
        </w:rPr>
        <w:t>е подачи заявочной документации;</w:t>
      </w:r>
    </w:p>
    <w:p w:rsidR="00694BA7" w:rsidRPr="00801E6D" w:rsidRDefault="00694BA7" w:rsidP="00652EE6">
      <w:pPr>
        <w:pStyle w:val="a4"/>
        <w:spacing w:line="240" w:lineRule="auto"/>
        <w:ind w:left="0" w:firstLine="709"/>
        <w:jc w:val="both"/>
        <w:rPr>
          <w:rFonts w:ascii="Times New Roman" w:hAnsi="Times New Roman" w:cs="Times New Roman"/>
          <w:sz w:val="28"/>
          <w:szCs w:val="28"/>
        </w:rPr>
      </w:pPr>
      <w:r w:rsidRPr="00801E6D">
        <w:rPr>
          <w:rFonts w:ascii="Times New Roman" w:hAnsi="Times New Roman" w:cs="Times New Roman"/>
          <w:sz w:val="28"/>
          <w:szCs w:val="28"/>
        </w:rPr>
        <w:t>6</w:t>
      </w:r>
      <w:r w:rsidR="00585077" w:rsidRPr="00801E6D">
        <w:rPr>
          <w:rFonts w:ascii="Times New Roman" w:hAnsi="Times New Roman" w:cs="Times New Roman"/>
          <w:sz w:val="28"/>
          <w:szCs w:val="28"/>
        </w:rPr>
        <w:t>) у участника отбора отсутствует просроченная задолженность по возврату в областной бюджет Тверской области субсидий, грантов, бюджетных инвестиций, представленных в том числе в соответствии с иными правовыми актами Тверской области, а также иная просроченная (неурегулированная) задолженность по денежным обязательствам перед Тверской областью;</w:t>
      </w:r>
    </w:p>
    <w:p w:rsidR="00694BA7" w:rsidRPr="00801E6D" w:rsidRDefault="00694BA7" w:rsidP="00652EE6">
      <w:pPr>
        <w:pStyle w:val="a4"/>
        <w:spacing w:line="240" w:lineRule="auto"/>
        <w:ind w:left="0" w:firstLine="709"/>
        <w:jc w:val="both"/>
        <w:rPr>
          <w:rFonts w:ascii="Times New Roman" w:hAnsi="Times New Roman" w:cs="Times New Roman"/>
          <w:sz w:val="28"/>
          <w:szCs w:val="28"/>
        </w:rPr>
      </w:pPr>
      <w:r w:rsidRPr="00801E6D">
        <w:rPr>
          <w:rFonts w:ascii="Times New Roman" w:hAnsi="Times New Roman" w:cs="Times New Roman"/>
          <w:sz w:val="28"/>
          <w:szCs w:val="28"/>
        </w:rPr>
        <w:t>7</w:t>
      </w:r>
      <w:r w:rsidR="00585077" w:rsidRPr="00801E6D">
        <w:rPr>
          <w:rFonts w:ascii="Times New Roman" w:hAnsi="Times New Roman" w:cs="Times New Roman"/>
          <w:sz w:val="28"/>
          <w:szCs w:val="28"/>
        </w:rPr>
        <w:t>)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694BA7" w:rsidRPr="00801E6D" w:rsidRDefault="00694BA7" w:rsidP="00652EE6">
      <w:pPr>
        <w:pStyle w:val="a4"/>
        <w:spacing w:after="0" w:line="240" w:lineRule="auto"/>
        <w:ind w:left="0" w:firstLine="709"/>
        <w:jc w:val="both"/>
        <w:rPr>
          <w:rFonts w:ascii="Times New Roman" w:hAnsi="Times New Roman" w:cs="Times New Roman"/>
          <w:sz w:val="28"/>
          <w:szCs w:val="28"/>
        </w:rPr>
      </w:pPr>
      <w:r w:rsidRPr="00801E6D">
        <w:rPr>
          <w:rFonts w:ascii="Times New Roman" w:hAnsi="Times New Roman" w:cs="Times New Roman"/>
          <w:sz w:val="28"/>
          <w:szCs w:val="28"/>
        </w:rPr>
        <w:t>8</w:t>
      </w:r>
      <w:r w:rsidR="00585077" w:rsidRPr="00801E6D">
        <w:rPr>
          <w:rFonts w:ascii="Times New Roman" w:hAnsi="Times New Roman" w:cs="Times New Roman"/>
          <w:sz w:val="28"/>
          <w:szCs w:val="28"/>
        </w:rPr>
        <w:t>)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(для юридических лиц);</w:t>
      </w:r>
    </w:p>
    <w:p w:rsidR="00585077" w:rsidRPr="00801E6D" w:rsidRDefault="00694BA7" w:rsidP="00652EE6">
      <w:pPr>
        <w:pStyle w:val="a4"/>
        <w:spacing w:after="0" w:line="240" w:lineRule="auto"/>
        <w:ind w:left="0" w:firstLine="709"/>
        <w:jc w:val="both"/>
        <w:rPr>
          <w:rFonts w:ascii="Times New Roman" w:hAnsi="Times New Roman" w:cs="Times New Roman"/>
          <w:sz w:val="28"/>
          <w:szCs w:val="28"/>
        </w:rPr>
      </w:pPr>
      <w:r w:rsidRPr="00801E6D">
        <w:rPr>
          <w:rFonts w:ascii="Times New Roman" w:hAnsi="Times New Roman" w:cs="Times New Roman"/>
          <w:sz w:val="28"/>
          <w:szCs w:val="28"/>
        </w:rPr>
        <w:lastRenderedPageBreak/>
        <w:t>9</w:t>
      </w:r>
      <w:r w:rsidR="00585077" w:rsidRPr="00801E6D">
        <w:rPr>
          <w:rFonts w:ascii="Times New Roman" w:hAnsi="Times New Roman" w:cs="Times New Roman"/>
          <w:sz w:val="28"/>
          <w:szCs w:val="28"/>
        </w:rPr>
        <w:t>) участник отбора не получает средства из областного бюджета Тверской области в соответствии с иными нормативными правовыми актами Тверской области на цели, указанные в пункте 5 Порядка;</w:t>
      </w:r>
    </w:p>
    <w:p w:rsidR="00585077" w:rsidRPr="00801E6D" w:rsidRDefault="00694BA7" w:rsidP="00652EE6">
      <w:pPr>
        <w:pStyle w:val="a4"/>
        <w:spacing w:after="0" w:line="240" w:lineRule="auto"/>
        <w:ind w:left="0" w:firstLine="709"/>
        <w:jc w:val="both"/>
        <w:rPr>
          <w:rFonts w:ascii="Times New Roman" w:hAnsi="Times New Roman" w:cs="Times New Roman"/>
          <w:sz w:val="28"/>
          <w:szCs w:val="28"/>
        </w:rPr>
      </w:pPr>
      <w:r w:rsidRPr="00801E6D">
        <w:rPr>
          <w:rFonts w:ascii="Times New Roman" w:hAnsi="Times New Roman" w:cs="Times New Roman"/>
          <w:sz w:val="28"/>
          <w:szCs w:val="28"/>
        </w:rPr>
        <w:t>10</w:t>
      </w:r>
      <w:r w:rsidR="00585077" w:rsidRPr="00801E6D">
        <w:rPr>
          <w:rFonts w:ascii="Times New Roman" w:hAnsi="Times New Roman" w:cs="Times New Roman"/>
          <w:sz w:val="28"/>
          <w:szCs w:val="28"/>
        </w:rPr>
        <w:t>) у участника отбора отсутствует задолженность по зар</w:t>
      </w:r>
      <w:r w:rsidR="00801E6D" w:rsidRPr="00801E6D">
        <w:rPr>
          <w:rFonts w:ascii="Times New Roman" w:hAnsi="Times New Roman" w:cs="Times New Roman"/>
          <w:sz w:val="28"/>
          <w:szCs w:val="28"/>
        </w:rPr>
        <w:t>аботной плате перед работниками;</w:t>
      </w:r>
    </w:p>
    <w:p w:rsidR="00585077" w:rsidRPr="00801E6D" w:rsidRDefault="00694BA7" w:rsidP="00652EE6">
      <w:pPr>
        <w:pStyle w:val="a4"/>
        <w:spacing w:after="0" w:line="240" w:lineRule="auto"/>
        <w:ind w:left="0" w:firstLine="709"/>
        <w:jc w:val="both"/>
        <w:rPr>
          <w:rFonts w:ascii="Times New Roman" w:hAnsi="Times New Roman" w:cs="Times New Roman"/>
          <w:sz w:val="28"/>
          <w:szCs w:val="28"/>
        </w:rPr>
      </w:pPr>
      <w:r w:rsidRPr="00801E6D">
        <w:rPr>
          <w:rFonts w:ascii="Times New Roman" w:hAnsi="Times New Roman" w:cs="Times New Roman"/>
          <w:sz w:val="28"/>
          <w:szCs w:val="28"/>
        </w:rPr>
        <w:t>1</w:t>
      </w:r>
      <w:r w:rsidR="00585077" w:rsidRPr="00801E6D">
        <w:rPr>
          <w:rFonts w:ascii="Times New Roman" w:hAnsi="Times New Roman" w:cs="Times New Roman"/>
          <w:sz w:val="28"/>
          <w:szCs w:val="28"/>
        </w:rPr>
        <w:t>1) социальное предприятие реализует проект, размер расходов по кото</w:t>
      </w:r>
      <w:r w:rsidR="00801E6D" w:rsidRPr="00801E6D">
        <w:rPr>
          <w:rFonts w:ascii="Times New Roman" w:hAnsi="Times New Roman" w:cs="Times New Roman"/>
          <w:sz w:val="28"/>
          <w:szCs w:val="28"/>
        </w:rPr>
        <w:t>рому составляет не менее 135 000</w:t>
      </w:r>
      <w:r w:rsidR="00585077" w:rsidRPr="00801E6D">
        <w:rPr>
          <w:rFonts w:ascii="Times New Roman" w:hAnsi="Times New Roman" w:cs="Times New Roman"/>
          <w:sz w:val="28"/>
          <w:szCs w:val="28"/>
        </w:rPr>
        <w:t xml:space="preserve"> рублей;</w:t>
      </w:r>
    </w:p>
    <w:p w:rsidR="00801E6D" w:rsidRDefault="00694BA7" w:rsidP="00652EE6">
      <w:pPr>
        <w:pStyle w:val="a4"/>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801E6D">
        <w:rPr>
          <w:rFonts w:ascii="Times New Roman" w:hAnsi="Times New Roman" w:cs="Times New Roman"/>
          <w:sz w:val="28"/>
          <w:szCs w:val="28"/>
        </w:rPr>
        <w:t>1</w:t>
      </w:r>
      <w:r w:rsidR="003362E8" w:rsidRPr="00801E6D">
        <w:rPr>
          <w:rFonts w:ascii="Times New Roman" w:hAnsi="Times New Roman" w:cs="Times New Roman"/>
          <w:sz w:val="28"/>
          <w:szCs w:val="28"/>
        </w:rPr>
        <w:t>2</w:t>
      </w:r>
      <w:r w:rsidR="00585077" w:rsidRPr="00801E6D">
        <w:rPr>
          <w:rFonts w:ascii="Times New Roman" w:hAnsi="Times New Roman" w:cs="Times New Roman"/>
          <w:sz w:val="28"/>
          <w:szCs w:val="28"/>
        </w:rPr>
        <w:t xml:space="preserve">) </w:t>
      </w:r>
      <w:r w:rsidR="00801E6D" w:rsidRPr="00801E6D">
        <w:rPr>
          <w:rFonts w:ascii="Times New Roman" w:hAnsi="Times New Roman" w:cs="Times New Roman"/>
          <w:sz w:val="28"/>
          <w:szCs w:val="28"/>
        </w:rPr>
        <w:t>план расходов гранта предусматривает софинансирование расходов, связанных с реализацией проекта, в размере не менее 25 процентов от размера расходов, предус</w:t>
      </w:r>
      <w:r w:rsidR="000D1C73">
        <w:rPr>
          <w:rFonts w:ascii="Times New Roman" w:hAnsi="Times New Roman" w:cs="Times New Roman"/>
          <w:sz w:val="28"/>
          <w:szCs w:val="28"/>
        </w:rPr>
        <w:t>мотренных на реализацию проекта;</w:t>
      </w:r>
    </w:p>
    <w:p w:rsidR="000D1C73" w:rsidRPr="000D1C73" w:rsidRDefault="000D1C73" w:rsidP="00652EE6">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13) </w:t>
      </w:r>
      <w:r>
        <w:rPr>
          <w:rFonts w:ascii="Times New Roman" w:eastAsia="Times New Roman" w:hAnsi="Times New Roman" w:cs="Times New Roman"/>
          <w:sz w:val="28"/>
          <w:szCs w:val="28"/>
          <w:lang w:eastAsia="ru-RU"/>
        </w:rPr>
        <w:t xml:space="preserve">заявитель не находится в реестре </w:t>
      </w:r>
      <w:r w:rsidRPr="00505239">
        <w:rPr>
          <w:rFonts w:ascii="Times New Roman" w:hAnsi="Times New Roman" w:cs="Times New Roman"/>
          <w:color w:val="000000" w:themeColor="text1"/>
          <w:sz w:val="28"/>
          <w:szCs w:val="23"/>
          <w:shd w:val="clear" w:color="auto" w:fill="FFFFFF"/>
        </w:rPr>
        <w:t>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r w:rsidRPr="00505239">
        <w:rPr>
          <w:rFonts w:ascii="Times New Roman" w:eastAsia="Times New Roman" w:hAnsi="Times New Roman" w:cs="Times New Roman"/>
          <w:color w:val="000000" w:themeColor="text1"/>
          <w:sz w:val="36"/>
          <w:szCs w:val="28"/>
          <w:lang w:eastAsia="ru-RU"/>
        </w:rPr>
        <w:t xml:space="preserve"> </w:t>
      </w:r>
      <w:r w:rsidRPr="00F12B18">
        <w:rPr>
          <w:rFonts w:ascii="Times New Roman" w:eastAsia="Times New Roman" w:hAnsi="Times New Roman" w:cs="Times New Roman"/>
          <w:sz w:val="28"/>
          <w:szCs w:val="28"/>
          <w:lang w:eastAsia="ru-RU"/>
        </w:rPr>
        <w:t>(применяется при предоставлении гранта в 2022 году)</w:t>
      </w:r>
      <w:r>
        <w:rPr>
          <w:rFonts w:ascii="Times New Roman" w:eastAsia="Times New Roman" w:hAnsi="Times New Roman" w:cs="Times New Roman"/>
          <w:sz w:val="28"/>
          <w:szCs w:val="28"/>
          <w:lang w:eastAsia="ru-RU"/>
        </w:rPr>
        <w:t>.</w:t>
      </w:r>
    </w:p>
    <w:p w:rsidR="009F092D" w:rsidRPr="00801E6D" w:rsidRDefault="009F092D" w:rsidP="00652EE6">
      <w:pPr>
        <w:pStyle w:val="a4"/>
        <w:spacing w:after="0" w:line="240" w:lineRule="auto"/>
        <w:ind w:left="0" w:firstLine="709"/>
        <w:jc w:val="both"/>
        <w:rPr>
          <w:rFonts w:ascii="Times New Roman" w:hAnsi="Times New Roman" w:cs="Times New Roman"/>
          <w:b/>
          <w:i/>
          <w:sz w:val="28"/>
          <w:szCs w:val="28"/>
          <w:u w:val="single"/>
        </w:rPr>
      </w:pPr>
      <w:r w:rsidRPr="00801E6D">
        <w:rPr>
          <w:rFonts w:ascii="Times New Roman" w:hAnsi="Times New Roman" w:cs="Times New Roman"/>
          <w:b/>
          <w:i/>
          <w:sz w:val="28"/>
          <w:szCs w:val="28"/>
          <w:u w:val="single"/>
        </w:rPr>
        <w:t>Для молодого предпринимателя:</w:t>
      </w:r>
    </w:p>
    <w:p w:rsidR="009F092D" w:rsidRPr="00801E6D" w:rsidRDefault="009F092D" w:rsidP="00652EE6">
      <w:pPr>
        <w:pStyle w:val="a4"/>
        <w:widowControl w:val="0"/>
        <w:autoSpaceDE w:val="0"/>
        <w:autoSpaceDN w:val="0"/>
        <w:spacing w:after="0" w:line="240" w:lineRule="auto"/>
        <w:ind w:left="0" w:firstLine="708"/>
        <w:jc w:val="both"/>
        <w:rPr>
          <w:rFonts w:ascii="Times New Roman" w:hAnsi="Times New Roman" w:cs="Times New Roman"/>
          <w:sz w:val="28"/>
          <w:szCs w:val="28"/>
        </w:rPr>
      </w:pPr>
      <w:r w:rsidRPr="00801E6D">
        <w:rPr>
          <w:rFonts w:ascii="Times New Roman" w:hAnsi="Times New Roman" w:cs="Times New Roman"/>
          <w:sz w:val="28"/>
          <w:szCs w:val="28"/>
        </w:rPr>
        <w:t>1) субъект малого и среднего предпринимательства создан физическим лицом до 25 лет включительно (физическое лицо в возрасте до 25 лет (включительно) на момент подачи документов для получения гранта зарегистрировано в качестве индивидуального предпринимателя, или в состав учредителей (участников) или акционеров юридического лица входит физическое лицо в возрасте до 25 лет (включительно) на момент подачи документов для получения гранта, владеющее не менее чем 50 % доли в уставом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w:t>
      </w:r>
    </w:p>
    <w:p w:rsidR="009F092D" w:rsidRPr="00801E6D" w:rsidRDefault="009F092D" w:rsidP="00652EE6">
      <w:pPr>
        <w:pStyle w:val="a4"/>
        <w:widowControl w:val="0"/>
        <w:autoSpaceDE w:val="0"/>
        <w:autoSpaceDN w:val="0"/>
        <w:spacing w:after="0" w:line="240" w:lineRule="auto"/>
        <w:ind w:left="0" w:firstLine="708"/>
        <w:jc w:val="both"/>
        <w:rPr>
          <w:rFonts w:ascii="Times New Roman" w:hAnsi="Times New Roman" w:cs="Times New Roman"/>
          <w:sz w:val="28"/>
          <w:szCs w:val="28"/>
        </w:rPr>
      </w:pPr>
      <w:r w:rsidRPr="00801E6D">
        <w:rPr>
          <w:rFonts w:ascii="Times New Roman" w:hAnsi="Times New Roman" w:cs="Times New Roman"/>
          <w:sz w:val="28"/>
          <w:szCs w:val="28"/>
        </w:rPr>
        <w:t>2) субъект малого и среднего предпринимательства прошел обучение                    в рамках акселерационной программы в течение года до момента получения гранта по направлению осуществления предпринимательской деятельности, проведение которой организовано Фондом содействия развитию венчурных инвестиций в субъекты малого и среднего предпринимательства в научно-технической сфере Тверской области;</w:t>
      </w:r>
    </w:p>
    <w:p w:rsidR="009F092D" w:rsidRPr="00801E6D" w:rsidRDefault="00AD148B" w:rsidP="00652EE6">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9F092D" w:rsidRPr="00801E6D">
        <w:rPr>
          <w:rFonts w:ascii="Times New Roman" w:hAnsi="Times New Roman" w:cs="Times New Roman"/>
          <w:sz w:val="28"/>
          <w:szCs w:val="28"/>
        </w:rPr>
        <w:t>) участник отбора поставлен на учет в налоговых органах на территории Тверской области (в том числе по месту нахождения обособленных подразделений);</w:t>
      </w:r>
    </w:p>
    <w:p w:rsidR="009F092D" w:rsidRPr="00801E6D" w:rsidRDefault="00AD148B" w:rsidP="00652EE6">
      <w:pPr>
        <w:pStyle w:val="a4"/>
        <w:widowControl w:val="0"/>
        <w:autoSpaceDE w:val="0"/>
        <w:autoSpaceDN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4</w:t>
      </w:r>
      <w:r w:rsidR="009F092D" w:rsidRPr="00801E6D">
        <w:rPr>
          <w:rFonts w:ascii="Times New Roman" w:hAnsi="Times New Roman" w:cs="Times New Roman"/>
          <w:sz w:val="28"/>
          <w:szCs w:val="28"/>
        </w:rPr>
        <w:t xml:space="preserve">) у участника отбора отсутствует просроченная задолженность по налогам, сборам и иным обязательным платежам в бюджеты бюджетной </w:t>
      </w:r>
      <w:r w:rsidR="009F092D" w:rsidRPr="00801E6D">
        <w:rPr>
          <w:rFonts w:ascii="Times New Roman" w:hAnsi="Times New Roman" w:cs="Times New Roman"/>
          <w:sz w:val="28"/>
          <w:szCs w:val="28"/>
        </w:rPr>
        <w:lastRenderedPageBreak/>
        <w:t>системы Российской Федерации, превышающая 1 000 рублей, по состоянию на любую дату в течение периода, равного 30 календарным дням, предшествующего дат</w:t>
      </w:r>
      <w:r w:rsidR="00801E6D" w:rsidRPr="00801E6D">
        <w:rPr>
          <w:rFonts w:ascii="Times New Roman" w:hAnsi="Times New Roman" w:cs="Times New Roman"/>
          <w:sz w:val="28"/>
          <w:szCs w:val="28"/>
        </w:rPr>
        <w:t>е подачи заявочной документации;</w:t>
      </w:r>
    </w:p>
    <w:p w:rsidR="009F092D" w:rsidRPr="00801E6D" w:rsidRDefault="00AD148B" w:rsidP="00652EE6">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009F092D" w:rsidRPr="00801E6D">
        <w:rPr>
          <w:rFonts w:ascii="Times New Roman" w:hAnsi="Times New Roman" w:cs="Times New Roman"/>
          <w:sz w:val="28"/>
          <w:szCs w:val="28"/>
        </w:rPr>
        <w:t>) у участника отбора отсутствует просроченная задолженность по возврату в областной бюджет Тверской области субсидий, грантов, бюджетных инвестиций, представленных в том числе в соответствии с иными правовыми актами Тверской области, а также иная просроченная (неурегулированная) задолженность по денежным обязательствам перед Тверской областью;</w:t>
      </w:r>
    </w:p>
    <w:p w:rsidR="009F092D" w:rsidRPr="00801E6D" w:rsidRDefault="00AD148B" w:rsidP="00652EE6">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9F092D" w:rsidRPr="00801E6D">
        <w:rPr>
          <w:rFonts w:ascii="Times New Roman" w:hAnsi="Times New Roman" w:cs="Times New Roman"/>
          <w:sz w:val="28"/>
          <w:szCs w:val="28"/>
        </w:rPr>
        <w:t>)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9F092D" w:rsidRPr="00801E6D" w:rsidRDefault="00AD148B" w:rsidP="00652EE6">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009F092D" w:rsidRPr="00801E6D">
        <w:rPr>
          <w:rFonts w:ascii="Times New Roman" w:hAnsi="Times New Roman" w:cs="Times New Roman"/>
          <w:sz w:val="28"/>
          <w:szCs w:val="28"/>
        </w:rPr>
        <w:t>)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(для юридических лиц);</w:t>
      </w:r>
    </w:p>
    <w:p w:rsidR="00801E6D" w:rsidRPr="00801E6D" w:rsidRDefault="00AD148B" w:rsidP="00652EE6">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w:t>
      </w:r>
      <w:r w:rsidR="00801E6D" w:rsidRPr="00801E6D">
        <w:rPr>
          <w:rFonts w:ascii="Times New Roman" w:hAnsi="Times New Roman" w:cs="Times New Roman"/>
          <w:sz w:val="28"/>
          <w:szCs w:val="28"/>
        </w:rPr>
        <w:t>) участник отбора не получает средства из областного бюджета Тверской области в соответствии с иными нормативными правовыми актами Тверской области на цели, указанные в пункте 5 Порядка;</w:t>
      </w:r>
    </w:p>
    <w:p w:rsidR="00801E6D" w:rsidRPr="00801E6D" w:rsidRDefault="00AD148B" w:rsidP="00652EE6">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w:t>
      </w:r>
      <w:r w:rsidR="00801E6D" w:rsidRPr="00801E6D">
        <w:rPr>
          <w:rFonts w:ascii="Times New Roman" w:hAnsi="Times New Roman" w:cs="Times New Roman"/>
          <w:sz w:val="28"/>
          <w:szCs w:val="28"/>
        </w:rPr>
        <w:t>) у участника отбора отсутствует задолженность по заработной плате перед работниками;</w:t>
      </w:r>
    </w:p>
    <w:p w:rsidR="00801E6D" w:rsidRPr="00801E6D" w:rsidRDefault="00801E6D" w:rsidP="00652EE6">
      <w:pPr>
        <w:pStyle w:val="a4"/>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01E6D">
        <w:rPr>
          <w:rFonts w:ascii="Times New Roman" w:hAnsi="Times New Roman" w:cs="Times New Roman"/>
          <w:sz w:val="28"/>
          <w:szCs w:val="28"/>
        </w:rPr>
        <w:t>1</w:t>
      </w:r>
      <w:r w:rsidR="00AD148B">
        <w:rPr>
          <w:rFonts w:ascii="Times New Roman" w:hAnsi="Times New Roman" w:cs="Times New Roman"/>
          <w:sz w:val="28"/>
          <w:szCs w:val="28"/>
        </w:rPr>
        <w:t>0</w:t>
      </w:r>
      <w:r w:rsidRPr="00801E6D">
        <w:rPr>
          <w:rFonts w:ascii="Times New Roman" w:hAnsi="Times New Roman" w:cs="Times New Roman"/>
          <w:sz w:val="28"/>
          <w:szCs w:val="28"/>
        </w:rPr>
        <w:t>) молодой предприниматель реализует проект, размер расходов                           по которому составляет не менее 135 000 рублей;</w:t>
      </w:r>
    </w:p>
    <w:p w:rsidR="009F092D" w:rsidRPr="000D1C73" w:rsidRDefault="00801E6D" w:rsidP="00652EE6">
      <w:pPr>
        <w:pStyle w:val="a4"/>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01E6D">
        <w:rPr>
          <w:rFonts w:ascii="Times New Roman" w:hAnsi="Times New Roman" w:cs="Times New Roman"/>
          <w:sz w:val="28"/>
          <w:szCs w:val="28"/>
        </w:rPr>
        <w:t>1</w:t>
      </w:r>
      <w:r w:rsidR="00AD148B">
        <w:rPr>
          <w:rFonts w:ascii="Times New Roman" w:hAnsi="Times New Roman" w:cs="Times New Roman"/>
          <w:sz w:val="28"/>
          <w:szCs w:val="28"/>
        </w:rPr>
        <w:t>1</w:t>
      </w:r>
      <w:r w:rsidRPr="00801E6D">
        <w:rPr>
          <w:rFonts w:ascii="Times New Roman" w:hAnsi="Times New Roman" w:cs="Times New Roman"/>
          <w:sz w:val="28"/>
          <w:szCs w:val="28"/>
        </w:rPr>
        <w:t>) план расходов гранта предусматривает софинансирование расходов, связанных с реализацией проекта, в размере не менее 25 процентов от размера расходов, предус</w:t>
      </w:r>
      <w:r w:rsidR="000D1C73">
        <w:rPr>
          <w:rFonts w:ascii="Times New Roman" w:hAnsi="Times New Roman" w:cs="Times New Roman"/>
          <w:sz w:val="28"/>
          <w:szCs w:val="28"/>
        </w:rPr>
        <w:t>мотренных на реализацию проекта</w:t>
      </w:r>
      <w:r w:rsidR="000D1C73" w:rsidRPr="000D1C73">
        <w:rPr>
          <w:rFonts w:ascii="Times New Roman" w:hAnsi="Times New Roman" w:cs="Times New Roman"/>
          <w:sz w:val="28"/>
          <w:szCs w:val="28"/>
        </w:rPr>
        <w:t>;</w:t>
      </w:r>
    </w:p>
    <w:p w:rsidR="000D1C73" w:rsidRPr="00AA1A60" w:rsidRDefault="000D1C73" w:rsidP="00652EE6">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AD148B">
        <w:rPr>
          <w:rFonts w:ascii="Times New Roman" w:hAnsi="Times New Roman" w:cs="Times New Roman"/>
          <w:sz w:val="28"/>
          <w:szCs w:val="28"/>
        </w:rPr>
        <w:t>2</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заявитель не находится в реестре </w:t>
      </w:r>
      <w:r w:rsidRPr="00505239">
        <w:rPr>
          <w:rFonts w:ascii="Times New Roman" w:hAnsi="Times New Roman" w:cs="Times New Roman"/>
          <w:color w:val="000000" w:themeColor="text1"/>
          <w:sz w:val="28"/>
          <w:szCs w:val="23"/>
          <w:shd w:val="clear" w:color="auto" w:fill="FFFFFF"/>
        </w:rPr>
        <w:t xml:space="preserve">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w:t>
      </w:r>
      <w:r w:rsidRPr="00505239">
        <w:rPr>
          <w:rFonts w:ascii="Times New Roman" w:hAnsi="Times New Roman" w:cs="Times New Roman"/>
          <w:color w:val="000000" w:themeColor="text1"/>
          <w:sz w:val="28"/>
          <w:szCs w:val="23"/>
          <w:shd w:val="clear" w:color="auto" w:fill="FFFFFF"/>
        </w:rPr>
        <w:lastRenderedPageBreak/>
        <w:t>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r w:rsidRPr="00505239">
        <w:rPr>
          <w:rFonts w:ascii="Times New Roman" w:eastAsia="Times New Roman" w:hAnsi="Times New Roman" w:cs="Times New Roman"/>
          <w:color w:val="000000" w:themeColor="text1"/>
          <w:sz w:val="36"/>
          <w:szCs w:val="28"/>
          <w:lang w:eastAsia="ru-RU"/>
        </w:rPr>
        <w:t xml:space="preserve"> </w:t>
      </w:r>
      <w:r w:rsidRPr="00F12B18">
        <w:rPr>
          <w:rFonts w:ascii="Times New Roman" w:eastAsia="Times New Roman" w:hAnsi="Times New Roman" w:cs="Times New Roman"/>
          <w:sz w:val="28"/>
          <w:szCs w:val="28"/>
          <w:lang w:eastAsia="ru-RU"/>
        </w:rPr>
        <w:t>(применяется при предоставлении гранта в 2022 году)</w:t>
      </w:r>
      <w:r>
        <w:rPr>
          <w:rFonts w:ascii="Times New Roman" w:eastAsia="Times New Roman" w:hAnsi="Times New Roman" w:cs="Times New Roman"/>
          <w:sz w:val="28"/>
          <w:szCs w:val="28"/>
          <w:lang w:eastAsia="ru-RU"/>
        </w:rPr>
        <w:t>.</w:t>
      </w:r>
    </w:p>
    <w:p w:rsidR="009F092D" w:rsidRPr="009F092D" w:rsidRDefault="009F092D" w:rsidP="009F092D">
      <w:pPr>
        <w:pStyle w:val="a4"/>
        <w:spacing w:line="240" w:lineRule="auto"/>
        <w:ind w:left="0" w:firstLine="709"/>
        <w:jc w:val="both"/>
        <w:rPr>
          <w:rFonts w:ascii="Times New Roman" w:hAnsi="Times New Roman" w:cs="Times New Roman"/>
          <w:sz w:val="28"/>
          <w:szCs w:val="28"/>
        </w:rPr>
      </w:pPr>
    </w:p>
    <w:p w:rsidR="00F35DF3" w:rsidRPr="007B20D1" w:rsidRDefault="00F35DF3" w:rsidP="008F25DB">
      <w:pPr>
        <w:pStyle w:val="a4"/>
        <w:numPr>
          <w:ilvl w:val="1"/>
          <w:numId w:val="3"/>
        </w:numPr>
        <w:spacing w:after="0" w:line="240" w:lineRule="auto"/>
        <w:ind w:left="0" w:firstLine="709"/>
        <w:jc w:val="both"/>
        <w:rPr>
          <w:rFonts w:ascii="Times New Roman" w:hAnsi="Times New Roman" w:cs="Times New Roman"/>
          <w:sz w:val="28"/>
          <w:szCs w:val="28"/>
        </w:rPr>
      </w:pPr>
      <w:r w:rsidRPr="007B20D1">
        <w:rPr>
          <w:rFonts w:ascii="Times New Roman" w:hAnsi="Times New Roman" w:cs="Times New Roman"/>
          <w:sz w:val="28"/>
          <w:szCs w:val="28"/>
        </w:rPr>
        <w:t>Перечень документов, представляемых участник</w:t>
      </w:r>
      <w:r w:rsidR="00C7621C" w:rsidRPr="007B20D1">
        <w:rPr>
          <w:rFonts w:ascii="Times New Roman" w:hAnsi="Times New Roman" w:cs="Times New Roman"/>
          <w:sz w:val="28"/>
          <w:szCs w:val="28"/>
        </w:rPr>
        <w:t>ом</w:t>
      </w:r>
      <w:r w:rsidRPr="007B20D1">
        <w:rPr>
          <w:rFonts w:ascii="Times New Roman" w:hAnsi="Times New Roman" w:cs="Times New Roman"/>
          <w:sz w:val="28"/>
          <w:szCs w:val="28"/>
        </w:rPr>
        <w:t xml:space="preserve"> отбора</w:t>
      </w:r>
      <w:r w:rsidR="007B20D1">
        <w:rPr>
          <w:rFonts w:ascii="Times New Roman" w:hAnsi="Times New Roman" w:cs="Times New Roman"/>
          <w:sz w:val="28"/>
          <w:szCs w:val="28"/>
        </w:rPr>
        <w:t xml:space="preserve">    (далее – заявочная документация)</w:t>
      </w:r>
    </w:p>
    <w:p w:rsidR="00C7621C" w:rsidRPr="00405309" w:rsidRDefault="00405309" w:rsidP="00405309">
      <w:pPr>
        <w:pStyle w:val="a4"/>
        <w:spacing w:after="0" w:line="240" w:lineRule="auto"/>
        <w:jc w:val="both"/>
        <w:rPr>
          <w:rFonts w:ascii="Times New Roman" w:hAnsi="Times New Roman" w:cs="Times New Roman"/>
          <w:b/>
          <w:i/>
          <w:sz w:val="28"/>
          <w:szCs w:val="28"/>
          <w:u w:val="single"/>
        </w:rPr>
      </w:pPr>
      <w:r w:rsidRPr="00801E6D">
        <w:rPr>
          <w:rFonts w:ascii="Times New Roman" w:hAnsi="Times New Roman" w:cs="Times New Roman"/>
          <w:b/>
          <w:i/>
          <w:sz w:val="28"/>
          <w:szCs w:val="28"/>
          <w:u w:val="single"/>
        </w:rPr>
        <w:t>Для социального предприятия:</w:t>
      </w:r>
    </w:p>
    <w:p w:rsidR="00C7621C" w:rsidRDefault="00C7621C" w:rsidP="0040530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C7621C">
        <w:rPr>
          <w:rFonts w:ascii="Times New Roman" w:eastAsia="Times New Roman" w:hAnsi="Times New Roman" w:cs="Times New Roman"/>
          <w:sz w:val="28"/>
          <w:szCs w:val="28"/>
          <w:lang w:eastAsia="ru-RU"/>
        </w:rPr>
        <w:t>заявк</w:t>
      </w:r>
      <w:r w:rsidR="008179B5">
        <w:rPr>
          <w:rFonts w:ascii="Times New Roman" w:eastAsia="Times New Roman" w:hAnsi="Times New Roman" w:cs="Times New Roman"/>
          <w:sz w:val="28"/>
          <w:szCs w:val="28"/>
          <w:lang w:eastAsia="ru-RU"/>
        </w:rPr>
        <w:t>а</w:t>
      </w:r>
      <w:r w:rsidRPr="00C7621C">
        <w:rPr>
          <w:rFonts w:ascii="Times New Roman" w:eastAsia="Times New Roman" w:hAnsi="Times New Roman" w:cs="Times New Roman"/>
          <w:sz w:val="28"/>
          <w:szCs w:val="28"/>
          <w:lang w:eastAsia="ru-RU"/>
        </w:rPr>
        <w:t xml:space="preserve"> на участие в конкурсном отборе в целях предоставления социальным предприятиям грантов на реализацию проектов в сфере социального предпринимательства по форме согласно приложению 1 к Порядку (далее – заявка);</w:t>
      </w:r>
    </w:p>
    <w:p w:rsidR="00C7621C" w:rsidRPr="002176DE" w:rsidRDefault="00C7621C" w:rsidP="008F25DB">
      <w:pPr>
        <w:spacing w:after="0" w:line="240" w:lineRule="auto"/>
        <w:ind w:firstLine="709"/>
        <w:contextualSpacing/>
        <w:jc w:val="both"/>
        <w:rPr>
          <w:rFonts w:ascii="Times New Roman" w:eastAsia="Calibri" w:hAnsi="Times New Roman" w:cs="Times New Roman"/>
          <w:sz w:val="28"/>
          <w:szCs w:val="28"/>
        </w:rPr>
      </w:pPr>
      <w:r w:rsidRPr="002176DE">
        <w:rPr>
          <w:rFonts w:ascii="Times New Roman" w:eastAsia="Calibri" w:hAnsi="Times New Roman" w:cs="Times New Roman"/>
          <w:sz w:val="28"/>
          <w:szCs w:val="28"/>
        </w:rPr>
        <w:t>2) план расходов гранта по форме согласно приложению 2 к Порядку с приложением копий документов, подтверждающих технико-экономическую обоснованность приобретения имущества, выполнения работ, оказания услуг в рамках реализации данного плана;</w:t>
      </w:r>
    </w:p>
    <w:p w:rsidR="00C7621C" w:rsidRPr="002176DE" w:rsidRDefault="00C7621C" w:rsidP="008F25DB">
      <w:pPr>
        <w:pStyle w:val="a4"/>
        <w:spacing w:after="0" w:line="240" w:lineRule="auto"/>
        <w:ind w:left="0"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3) </w:t>
      </w:r>
      <w:r w:rsidRPr="002176DE">
        <w:rPr>
          <w:rFonts w:ascii="Times New Roman" w:eastAsia="Calibri" w:hAnsi="Times New Roman" w:cs="Times New Roman"/>
          <w:sz w:val="28"/>
          <w:szCs w:val="28"/>
        </w:rPr>
        <w:t xml:space="preserve">информационное письмо по форме согласно приложению 3 к Порядку; </w:t>
      </w:r>
    </w:p>
    <w:p w:rsidR="00C7621C" w:rsidRPr="002176DE" w:rsidRDefault="00C7621C" w:rsidP="008F25DB">
      <w:pPr>
        <w:pStyle w:val="a4"/>
        <w:numPr>
          <w:ilvl w:val="0"/>
          <w:numId w:val="15"/>
        </w:numPr>
        <w:spacing w:after="0" w:line="240" w:lineRule="auto"/>
        <w:ind w:left="0" w:firstLine="709"/>
        <w:jc w:val="both"/>
        <w:rPr>
          <w:rFonts w:ascii="Times New Roman" w:eastAsia="Calibri" w:hAnsi="Times New Roman" w:cs="Times New Roman"/>
          <w:sz w:val="28"/>
          <w:szCs w:val="28"/>
          <w:u w:val="single"/>
        </w:rPr>
      </w:pPr>
      <w:r w:rsidRPr="00292F84">
        <w:rPr>
          <w:rFonts w:ascii="Times New Roman" w:eastAsia="Calibri" w:hAnsi="Times New Roman" w:cs="Times New Roman"/>
          <w:sz w:val="28"/>
          <w:szCs w:val="28"/>
        </w:rPr>
        <w:t>копи</w:t>
      </w:r>
      <w:r w:rsidR="003362E8">
        <w:rPr>
          <w:rFonts w:ascii="Times New Roman" w:eastAsia="Calibri" w:hAnsi="Times New Roman" w:cs="Times New Roman"/>
          <w:sz w:val="28"/>
          <w:szCs w:val="28"/>
        </w:rPr>
        <w:t>я</w:t>
      </w:r>
      <w:r w:rsidRPr="00292F84">
        <w:rPr>
          <w:rFonts w:ascii="Times New Roman" w:eastAsia="Calibri" w:hAnsi="Times New Roman" w:cs="Times New Roman"/>
          <w:sz w:val="28"/>
          <w:szCs w:val="28"/>
        </w:rPr>
        <w:t xml:space="preserve"> документа (свидетельство, диплом, сертификат), подтверждающего,</w:t>
      </w:r>
      <w:r w:rsidRPr="002176DE">
        <w:rPr>
          <w:rFonts w:ascii="Times New Roman" w:eastAsia="Calibri" w:hAnsi="Times New Roman" w:cs="Times New Roman"/>
          <w:sz w:val="28"/>
          <w:szCs w:val="28"/>
        </w:rPr>
        <w:t xml:space="preserve"> что </w:t>
      </w:r>
      <w:r>
        <w:rPr>
          <w:rFonts w:ascii="Times New Roman" w:eastAsia="Calibri" w:hAnsi="Times New Roman" w:cs="Times New Roman"/>
          <w:sz w:val="28"/>
          <w:szCs w:val="28"/>
        </w:rPr>
        <w:t>заявитель</w:t>
      </w:r>
      <w:r w:rsidRPr="002176DE">
        <w:rPr>
          <w:rFonts w:ascii="Times New Roman" w:eastAsia="Calibri" w:hAnsi="Times New Roman" w:cs="Times New Roman"/>
          <w:sz w:val="28"/>
          <w:szCs w:val="28"/>
        </w:rPr>
        <w:t xml:space="preserve"> прошел акселерационную программу, организованную Фондом содействия развитию венчурных инвестиций в субъекты малого и среднего предпринимательства в научно-технической сфере Тверской области</w:t>
      </w:r>
      <w:r>
        <w:rPr>
          <w:rFonts w:ascii="Times New Roman" w:eastAsia="Calibri" w:hAnsi="Times New Roman" w:cs="Times New Roman"/>
          <w:sz w:val="28"/>
          <w:szCs w:val="28"/>
        </w:rPr>
        <w:t>,</w:t>
      </w:r>
      <w:r w:rsidRPr="00292F84">
        <w:t xml:space="preserve"> </w:t>
      </w:r>
      <w:r w:rsidRPr="00292F84">
        <w:rPr>
          <w:rFonts w:ascii="Times New Roman" w:eastAsia="Calibri" w:hAnsi="Times New Roman" w:cs="Times New Roman"/>
          <w:sz w:val="28"/>
          <w:szCs w:val="28"/>
        </w:rPr>
        <w:t>заверенную заявителем</w:t>
      </w:r>
      <w:r w:rsidRPr="002176DE">
        <w:rPr>
          <w:rFonts w:ascii="Times New Roman" w:eastAsia="Calibri" w:hAnsi="Times New Roman" w:cs="Times New Roman"/>
          <w:sz w:val="28"/>
          <w:szCs w:val="28"/>
        </w:rPr>
        <w:t xml:space="preserve"> (для </w:t>
      </w:r>
      <w:r>
        <w:rPr>
          <w:rFonts w:ascii="Times New Roman" w:eastAsia="Calibri" w:hAnsi="Times New Roman" w:cs="Times New Roman"/>
          <w:sz w:val="28"/>
          <w:szCs w:val="28"/>
        </w:rPr>
        <w:t>субъекта малого и среднего предпринимательства</w:t>
      </w:r>
      <w:r w:rsidR="00127F69">
        <w:rPr>
          <w:rFonts w:ascii="Times New Roman" w:eastAsia="Calibri" w:hAnsi="Times New Roman" w:cs="Times New Roman"/>
          <w:sz w:val="28"/>
          <w:szCs w:val="28"/>
        </w:rPr>
        <w:t>,</w:t>
      </w:r>
      <w:r w:rsidRPr="002176DE">
        <w:rPr>
          <w:rFonts w:ascii="Times New Roman" w:eastAsia="Calibri" w:hAnsi="Times New Roman" w:cs="Times New Roman"/>
          <w:sz w:val="28"/>
          <w:szCs w:val="28"/>
        </w:rPr>
        <w:t xml:space="preserve"> впервые признанного социальным предприятием);</w:t>
      </w:r>
    </w:p>
    <w:p w:rsidR="00C7621C" w:rsidRPr="002176DE" w:rsidRDefault="00C7621C" w:rsidP="008F25DB">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2176DE">
        <w:rPr>
          <w:rFonts w:ascii="Times New Roman" w:eastAsia="Calibri" w:hAnsi="Times New Roman" w:cs="Times New Roman"/>
          <w:sz w:val="28"/>
          <w:szCs w:val="28"/>
        </w:rPr>
        <w:t>копи</w:t>
      </w:r>
      <w:r w:rsidR="003362E8">
        <w:rPr>
          <w:rFonts w:ascii="Times New Roman" w:eastAsia="Calibri" w:hAnsi="Times New Roman" w:cs="Times New Roman"/>
          <w:sz w:val="28"/>
          <w:szCs w:val="28"/>
        </w:rPr>
        <w:t>я</w:t>
      </w:r>
      <w:r w:rsidRPr="002176DE">
        <w:rPr>
          <w:rFonts w:ascii="Times New Roman" w:eastAsia="Calibri" w:hAnsi="Times New Roman" w:cs="Times New Roman"/>
          <w:sz w:val="28"/>
          <w:szCs w:val="28"/>
        </w:rPr>
        <w:t xml:space="preserve"> устава юридического лица в редакции, действующ</w:t>
      </w:r>
      <w:r w:rsidR="003362E8">
        <w:rPr>
          <w:rFonts w:ascii="Times New Roman" w:eastAsia="Calibri" w:hAnsi="Times New Roman" w:cs="Times New Roman"/>
          <w:sz w:val="28"/>
          <w:szCs w:val="28"/>
        </w:rPr>
        <w:t>ей</w:t>
      </w:r>
      <w:r w:rsidRPr="002176DE">
        <w:rPr>
          <w:rFonts w:ascii="Times New Roman" w:eastAsia="Calibri" w:hAnsi="Times New Roman" w:cs="Times New Roman"/>
          <w:sz w:val="28"/>
          <w:szCs w:val="28"/>
        </w:rPr>
        <w:t xml:space="preserve"> на дату подачи заявки</w:t>
      </w:r>
      <w:r w:rsidRPr="00292F84">
        <w:rPr>
          <w:rFonts w:ascii="Times New Roman" w:eastAsia="Calibri" w:hAnsi="Times New Roman" w:cs="Times New Roman"/>
          <w:sz w:val="28"/>
          <w:szCs w:val="28"/>
        </w:rPr>
        <w:t>,</w:t>
      </w:r>
      <w:r w:rsidRPr="00292F84">
        <w:t xml:space="preserve"> </w:t>
      </w:r>
      <w:r w:rsidRPr="00292F84">
        <w:rPr>
          <w:rFonts w:ascii="Times New Roman" w:eastAsia="Calibri" w:hAnsi="Times New Roman" w:cs="Times New Roman"/>
          <w:sz w:val="28"/>
          <w:szCs w:val="28"/>
        </w:rPr>
        <w:t>заверенн</w:t>
      </w:r>
      <w:r w:rsidR="003362E8">
        <w:rPr>
          <w:rFonts w:ascii="Times New Roman" w:eastAsia="Calibri" w:hAnsi="Times New Roman" w:cs="Times New Roman"/>
          <w:sz w:val="28"/>
          <w:szCs w:val="28"/>
        </w:rPr>
        <w:t>ая</w:t>
      </w:r>
      <w:r w:rsidRPr="00292F84">
        <w:rPr>
          <w:rFonts w:ascii="Times New Roman" w:eastAsia="Calibri" w:hAnsi="Times New Roman" w:cs="Times New Roman"/>
          <w:sz w:val="28"/>
          <w:szCs w:val="28"/>
        </w:rPr>
        <w:t xml:space="preserve"> заявителем</w:t>
      </w:r>
      <w:r w:rsidRPr="002176DE">
        <w:rPr>
          <w:rFonts w:ascii="Times New Roman" w:eastAsia="Calibri" w:hAnsi="Times New Roman" w:cs="Times New Roman"/>
          <w:sz w:val="28"/>
          <w:szCs w:val="28"/>
        </w:rPr>
        <w:t xml:space="preserve"> (для юридических лиц);</w:t>
      </w:r>
    </w:p>
    <w:p w:rsidR="00C7621C" w:rsidRDefault="00C7621C" w:rsidP="00652EE6">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647B12">
        <w:rPr>
          <w:rFonts w:ascii="Times New Roman" w:eastAsia="Calibri" w:hAnsi="Times New Roman" w:cs="Times New Roman"/>
          <w:sz w:val="28"/>
          <w:szCs w:val="28"/>
        </w:rPr>
        <w:t>выписк</w:t>
      </w:r>
      <w:r w:rsidR="003362E8">
        <w:rPr>
          <w:rFonts w:ascii="Times New Roman" w:eastAsia="Calibri" w:hAnsi="Times New Roman" w:cs="Times New Roman"/>
          <w:sz w:val="28"/>
          <w:szCs w:val="28"/>
        </w:rPr>
        <w:t>а</w:t>
      </w:r>
      <w:r w:rsidRPr="00647B12">
        <w:rPr>
          <w:rFonts w:ascii="Times New Roman" w:eastAsia="Calibri" w:hAnsi="Times New Roman" w:cs="Times New Roman"/>
          <w:sz w:val="28"/>
          <w:szCs w:val="28"/>
        </w:rPr>
        <w:t xml:space="preserve"> из Единого государственного реестра юридических лиц или Единого государственного реестра индивидуальных предпринимателей на дату подачи заявки. Данный документ может быть представлен по инициативе заявителя либо сформирован Министерством на официальном сайте Федеральной налоговой службы в информационно-тел</w:t>
      </w:r>
      <w:r>
        <w:rPr>
          <w:rFonts w:ascii="Times New Roman" w:eastAsia="Calibri" w:hAnsi="Times New Roman" w:cs="Times New Roman"/>
          <w:sz w:val="28"/>
          <w:szCs w:val="28"/>
        </w:rPr>
        <w:t>екоммуникационной сети Интернет;</w:t>
      </w:r>
    </w:p>
    <w:p w:rsidR="00C7621C" w:rsidRPr="00647B12" w:rsidRDefault="00C7621C" w:rsidP="00652EE6">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647B12">
        <w:rPr>
          <w:rFonts w:ascii="Times New Roman" w:eastAsia="Calibri" w:hAnsi="Times New Roman" w:cs="Times New Roman"/>
          <w:sz w:val="28"/>
          <w:szCs w:val="28"/>
        </w:rPr>
        <w:t>копи</w:t>
      </w:r>
      <w:r w:rsidR="003362E8">
        <w:rPr>
          <w:rFonts w:ascii="Times New Roman" w:eastAsia="Calibri" w:hAnsi="Times New Roman" w:cs="Times New Roman"/>
          <w:sz w:val="28"/>
          <w:szCs w:val="28"/>
        </w:rPr>
        <w:t>я</w:t>
      </w:r>
      <w:r w:rsidRPr="00647B12">
        <w:rPr>
          <w:rFonts w:ascii="Times New Roman" w:eastAsia="Calibri" w:hAnsi="Times New Roman" w:cs="Times New Roman"/>
          <w:sz w:val="28"/>
          <w:szCs w:val="28"/>
        </w:rPr>
        <w:t xml:space="preserve"> свидетельства о постановке на учет российской организации в налоговом органе по месту ее нахождения или копи</w:t>
      </w:r>
      <w:r w:rsidR="003362E8">
        <w:rPr>
          <w:rFonts w:ascii="Times New Roman" w:eastAsia="Calibri" w:hAnsi="Times New Roman" w:cs="Times New Roman"/>
          <w:sz w:val="28"/>
          <w:szCs w:val="28"/>
        </w:rPr>
        <w:t>я</w:t>
      </w:r>
      <w:r w:rsidRPr="00647B12">
        <w:rPr>
          <w:rFonts w:ascii="Times New Roman" w:eastAsia="Calibri" w:hAnsi="Times New Roman" w:cs="Times New Roman"/>
          <w:sz w:val="28"/>
          <w:szCs w:val="28"/>
        </w:rPr>
        <w:t xml:space="preserve"> уведомления о постановке на учет в налоговом органе индивидуального предпринимателя на дату подачи заявки,</w:t>
      </w:r>
      <w:r w:rsidRPr="00292F84">
        <w:t xml:space="preserve"> </w:t>
      </w:r>
      <w:r w:rsidRPr="00647B12">
        <w:rPr>
          <w:rFonts w:ascii="Times New Roman" w:eastAsia="Calibri" w:hAnsi="Times New Roman" w:cs="Times New Roman"/>
          <w:sz w:val="28"/>
          <w:szCs w:val="28"/>
        </w:rPr>
        <w:t>заверенн</w:t>
      </w:r>
      <w:r w:rsidR="003362E8">
        <w:rPr>
          <w:rFonts w:ascii="Times New Roman" w:eastAsia="Calibri" w:hAnsi="Times New Roman" w:cs="Times New Roman"/>
          <w:sz w:val="28"/>
          <w:szCs w:val="28"/>
        </w:rPr>
        <w:t>ая</w:t>
      </w:r>
      <w:r w:rsidRPr="00647B12">
        <w:rPr>
          <w:rFonts w:ascii="Times New Roman" w:eastAsia="Calibri" w:hAnsi="Times New Roman" w:cs="Times New Roman"/>
          <w:sz w:val="28"/>
          <w:szCs w:val="28"/>
        </w:rPr>
        <w:t xml:space="preserve"> заявителем.</w:t>
      </w:r>
      <w:r w:rsidRPr="00292F84">
        <w:t xml:space="preserve"> </w:t>
      </w:r>
      <w:r w:rsidRPr="00647B12">
        <w:rPr>
          <w:rFonts w:ascii="Times New Roman" w:eastAsia="Calibri" w:hAnsi="Times New Roman" w:cs="Times New Roman"/>
          <w:sz w:val="28"/>
          <w:szCs w:val="28"/>
        </w:rPr>
        <w:t>Данный документ может быть представлен по инициативе заявителя либо получен Министерством в рамках межведомственного информационного взаимодействия;</w:t>
      </w:r>
    </w:p>
    <w:p w:rsidR="00405309" w:rsidRPr="00405309" w:rsidRDefault="00405309" w:rsidP="00652EE6">
      <w:pPr>
        <w:tabs>
          <w:tab w:val="left" w:pos="709"/>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405309">
        <w:rPr>
          <w:rFonts w:ascii="Times New Roman" w:eastAsia="Times New Roman" w:hAnsi="Times New Roman"/>
          <w:sz w:val="28"/>
          <w:szCs w:val="28"/>
          <w:lang w:eastAsia="ru-RU"/>
        </w:rPr>
        <w:t xml:space="preserve">8) справку налогового органа об отсутствии просроченной задолженности </w:t>
      </w:r>
      <w:r w:rsidRPr="00405309">
        <w:rPr>
          <w:rFonts w:ascii="Times New Roman" w:hAnsi="Times New Roman"/>
          <w:sz w:val="28"/>
          <w:szCs w:val="28"/>
        </w:rPr>
        <w:t xml:space="preserve">по налогам, сборам и иным обязательным платежам в бюджеты бюджетной системы Российской Федерации, превышающей                       1 000 рублей, по состоянию на любую дату в течение периода, равного                    </w:t>
      </w:r>
      <w:r w:rsidRPr="00405309">
        <w:rPr>
          <w:rFonts w:ascii="Times New Roman" w:hAnsi="Times New Roman"/>
          <w:sz w:val="28"/>
          <w:szCs w:val="28"/>
        </w:rPr>
        <w:lastRenderedPageBreak/>
        <w:t xml:space="preserve">30 календарным дням, предшествующим дате подачи заявочной документации. </w:t>
      </w:r>
      <w:r w:rsidRPr="00405309">
        <w:rPr>
          <w:rFonts w:ascii="Times New Roman" w:eastAsia="Calibri" w:hAnsi="Times New Roman"/>
          <w:sz w:val="28"/>
          <w:szCs w:val="28"/>
        </w:rPr>
        <w:t>Данный документ может быть представлен по инициативе заявителя либо получен Министерством в рамках межведомственного информационного взаимодействия</w:t>
      </w:r>
      <w:r w:rsidRPr="00405309">
        <w:rPr>
          <w:rFonts w:ascii="Times New Roman" w:eastAsia="Times New Roman" w:hAnsi="Times New Roman"/>
          <w:sz w:val="28"/>
          <w:szCs w:val="28"/>
          <w:lang w:eastAsia="ru-RU"/>
        </w:rPr>
        <w:t>;</w:t>
      </w:r>
    </w:p>
    <w:p w:rsidR="00C7621C" w:rsidRPr="00292F84" w:rsidRDefault="00405309" w:rsidP="00652EE6">
      <w:pPr>
        <w:spacing w:after="0" w:line="240" w:lineRule="auto"/>
        <w:ind w:firstLine="708"/>
        <w:contextualSpacing/>
        <w:jc w:val="both"/>
        <w:rPr>
          <w:rFonts w:ascii="Times New Roman" w:eastAsia="Calibri" w:hAnsi="Times New Roman" w:cs="Times New Roman"/>
          <w:sz w:val="28"/>
          <w:szCs w:val="28"/>
        </w:rPr>
      </w:pPr>
      <w:r w:rsidRPr="00405309">
        <w:rPr>
          <w:rFonts w:ascii="Times New Roman" w:eastAsia="Calibri" w:hAnsi="Times New Roman" w:cs="Times New Roman"/>
          <w:sz w:val="28"/>
          <w:szCs w:val="28"/>
        </w:rPr>
        <w:t xml:space="preserve">9) </w:t>
      </w:r>
      <w:r w:rsidR="00C7621C" w:rsidRPr="00292F84">
        <w:rPr>
          <w:rFonts w:ascii="Times New Roman" w:eastAsia="Calibri" w:hAnsi="Times New Roman" w:cs="Times New Roman"/>
          <w:sz w:val="28"/>
          <w:szCs w:val="28"/>
        </w:rPr>
        <w:t>копи</w:t>
      </w:r>
      <w:r w:rsidR="003362E8">
        <w:rPr>
          <w:rFonts w:ascii="Times New Roman" w:eastAsia="Calibri" w:hAnsi="Times New Roman" w:cs="Times New Roman"/>
          <w:sz w:val="28"/>
          <w:szCs w:val="28"/>
        </w:rPr>
        <w:t>я</w:t>
      </w:r>
      <w:r w:rsidR="00C7621C" w:rsidRPr="00292F84">
        <w:rPr>
          <w:rFonts w:ascii="Times New Roman" w:eastAsia="Calibri" w:hAnsi="Times New Roman" w:cs="Times New Roman"/>
          <w:sz w:val="28"/>
          <w:szCs w:val="28"/>
        </w:rPr>
        <w:t xml:space="preserve"> документа, удостоверяющего личность руководителя юридического лица, индивидуального предпринимателя, заверенн</w:t>
      </w:r>
      <w:r w:rsidR="003362E8">
        <w:rPr>
          <w:rFonts w:ascii="Times New Roman" w:eastAsia="Calibri" w:hAnsi="Times New Roman" w:cs="Times New Roman"/>
          <w:sz w:val="28"/>
          <w:szCs w:val="28"/>
        </w:rPr>
        <w:t>ая</w:t>
      </w:r>
      <w:r w:rsidR="00C7621C" w:rsidRPr="00292F84">
        <w:rPr>
          <w:rFonts w:ascii="Times New Roman" w:eastAsia="Calibri" w:hAnsi="Times New Roman" w:cs="Times New Roman"/>
          <w:sz w:val="28"/>
          <w:szCs w:val="28"/>
        </w:rPr>
        <w:t xml:space="preserve"> заявителем;</w:t>
      </w:r>
    </w:p>
    <w:p w:rsidR="00C7621C" w:rsidRPr="00405309" w:rsidRDefault="00405309" w:rsidP="00652EE6">
      <w:pPr>
        <w:spacing w:after="0" w:line="240" w:lineRule="auto"/>
        <w:ind w:firstLine="708"/>
        <w:jc w:val="both"/>
        <w:rPr>
          <w:rFonts w:ascii="Times New Roman" w:eastAsia="Calibri" w:hAnsi="Times New Roman" w:cs="Times New Roman"/>
          <w:sz w:val="28"/>
          <w:szCs w:val="28"/>
        </w:rPr>
      </w:pPr>
      <w:r w:rsidRPr="00405309">
        <w:rPr>
          <w:rFonts w:ascii="Times New Roman" w:eastAsia="Calibri" w:hAnsi="Times New Roman" w:cs="Times New Roman"/>
          <w:sz w:val="28"/>
          <w:szCs w:val="28"/>
        </w:rPr>
        <w:t xml:space="preserve">10) </w:t>
      </w:r>
      <w:r>
        <w:rPr>
          <w:rFonts w:ascii="Times New Roman" w:eastAsia="Calibri" w:hAnsi="Times New Roman" w:cs="Times New Roman"/>
          <w:sz w:val="28"/>
          <w:szCs w:val="28"/>
        </w:rPr>
        <w:tab/>
      </w:r>
      <w:r w:rsidR="00C7621C" w:rsidRPr="00405309">
        <w:rPr>
          <w:rFonts w:ascii="Times New Roman" w:eastAsia="Calibri" w:hAnsi="Times New Roman" w:cs="Times New Roman"/>
          <w:sz w:val="28"/>
          <w:szCs w:val="28"/>
        </w:rPr>
        <w:t xml:space="preserve">копии правоустанавливающих и (или) </w:t>
      </w:r>
      <w:proofErr w:type="spellStart"/>
      <w:r w:rsidR="00C7621C" w:rsidRPr="00405309">
        <w:rPr>
          <w:rFonts w:ascii="Times New Roman" w:eastAsia="Calibri" w:hAnsi="Times New Roman" w:cs="Times New Roman"/>
          <w:sz w:val="28"/>
          <w:szCs w:val="28"/>
        </w:rPr>
        <w:t>правоподтверждающих</w:t>
      </w:r>
      <w:proofErr w:type="spellEnd"/>
      <w:r w:rsidR="00C7621C" w:rsidRPr="00405309">
        <w:rPr>
          <w:rFonts w:ascii="Times New Roman" w:eastAsia="Calibri" w:hAnsi="Times New Roman" w:cs="Times New Roman"/>
          <w:sz w:val="28"/>
          <w:szCs w:val="28"/>
        </w:rPr>
        <w:t xml:space="preserve"> документов, подтверждающих наличие производственных фондов, используемых в реализации проекта, заверенные заявителем (при наличии документов). Если соответствующие документы (их копии или содержащиеся в них сведения) находятся в распоряжении органов государственной власти Тверской области или органов местного самоуправления муниципальных образований Тверской области, а также организаций</w:t>
      </w:r>
      <w:r w:rsidR="00127F69" w:rsidRPr="00405309">
        <w:rPr>
          <w:rFonts w:ascii="Times New Roman" w:eastAsia="Calibri" w:hAnsi="Times New Roman" w:cs="Times New Roman"/>
          <w:sz w:val="28"/>
          <w:szCs w:val="28"/>
        </w:rPr>
        <w:t>,</w:t>
      </w:r>
      <w:r w:rsidR="00C7621C" w:rsidRPr="00405309">
        <w:rPr>
          <w:rFonts w:ascii="Times New Roman" w:eastAsia="Calibri" w:hAnsi="Times New Roman" w:cs="Times New Roman"/>
          <w:sz w:val="28"/>
          <w:szCs w:val="28"/>
        </w:rPr>
        <w:t xml:space="preserve"> им подведомственным, они могут быть получены Министерством в рамках межведомственного информационного взаимодействия.</w:t>
      </w:r>
      <w:r w:rsidR="008179B5" w:rsidRPr="00405309">
        <w:rPr>
          <w:rFonts w:ascii="Times New Roman" w:eastAsia="Calibri" w:hAnsi="Times New Roman" w:cs="Times New Roman"/>
          <w:sz w:val="28"/>
          <w:szCs w:val="28"/>
        </w:rPr>
        <w:t xml:space="preserve"> </w:t>
      </w:r>
    </w:p>
    <w:p w:rsidR="00405309" w:rsidRPr="00405309" w:rsidRDefault="00405309" w:rsidP="00652EE6">
      <w:pPr>
        <w:pStyle w:val="a4"/>
        <w:spacing w:after="0" w:line="240" w:lineRule="auto"/>
        <w:ind w:left="0" w:firstLine="709"/>
        <w:jc w:val="both"/>
        <w:rPr>
          <w:rFonts w:ascii="Times New Roman" w:hAnsi="Times New Roman" w:cs="Times New Roman"/>
          <w:b/>
          <w:i/>
          <w:sz w:val="28"/>
          <w:szCs w:val="28"/>
          <w:u w:val="single"/>
        </w:rPr>
      </w:pPr>
      <w:r w:rsidRPr="00801E6D">
        <w:rPr>
          <w:rFonts w:ascii="Times New Roman" w:hAnsi="Times New Roman" w:cs="Times New Roman"/>
          <w:b/>
          <w:i/>
          <w:sz w:val="28"/>
          <w:szCs w:val="28"/>
          <w:u w:val="single"/>
        </w:rPr>
        <w:t>Для молодого предпринимателя:</w:t>
      </w:r>
    </w:p>
    <w:p w:rsidR="00405309" w:rsidRPr="00634FD7" w:rsidRDefault="00405309" w:rsidP="00652EE6">
      <w:pPr>
        <w:tabs>
          <w:tab w:val="left" w:pos="1134"/>
        </w:tabs>
        <w:spacing w:after="0" w:line="240" w:lineRule="auto"/>
        <w:ind w:firstLine="709"/>
        <w:contextualSpacing/>
        <w:jc w:val="both"/>
        <w:rPr>
          <w:rFonts w:ascii="Times New Roman" w:eastAsia="Calibri" w:hAnsi="Times New Roman" w:cs="Times New Roman"/>
          <w:sz w:val="28"/>
          <w:szCs w:val="28"/>
        </w:rPr>
      </w:pPr>
      <w:r w:rsidRPr="00634FD7">
        <w:rPr>
          <w:rFonts w:ascii="Times New Roman" w:eastAsia="Times New Roman" w:hAnsi="Times New Roman" w:cs="Times New Roman"/>
          <w:sz w:val="28"/>
          <w:szCs w:val="28"/>
          <w:lang w:eastAsia="ru-RU"/>
        </w:rPr>
        <w:t>1) </w:t>
      </w:r>
      <w:r w:rsidRPr="00634FD7">
        <w:rPr>
          <w:rFonts w:ascii="Times New Roman" w:eastAsia="Calibri" w:hAnsi="Times New Roman" w:cs="Times New Roman"/>
          <w:sz w:val="28"/>
          <w:szCs w:val="28"/>
        </w:rPr>
        <w:t>заявку на участие в конкурсном отборе в целях предоставления грантов</w:t>
      </w:r>
      <w:r>
        <w:rPr>
          <w:rFonts w:ascii="Times New Roman" w:eastAsia="Calibri" w:hAnsi="Times New Roman" w:cs="Times New Roman"/>
          <w:sz w:val="28"/>
          <w:szCs w:val="28"/>
        </w:rPr>
        <w:t xml:space="preserve"> в форме субсидий </w:t>
      </w:r>
      <w:r w:rsidRPr="00634FD7">
        <w:rPr>
          <w:rFonts w:ascii="Times New Roman" w:eastAsia="Times New Roman" w:hAnsi="Times New Roman" w:cs="Times New Roman"/>
          <w:sz w:val="28"/>
          <w:szCs w:val="28"/>
          <w:lang w:eastAsia="ru-RU"/>
        </w:rPr>
        <w:t>молодым предпринимателям</w:t>
      </w:r>
      <w:r w:rsidRPr="00634FD7">
        <w:rPr>
          <w:rFonts w:ascii="Times New Roman" w:eastAsia="Calibri" w:hAnsi="Times New Roman" w:cs="Times New Roman"/>
          <w:sz w:val="28"/>
          <w:szCs w:val="28"/>
        </w:rPr>
        <w:t xml:space="preserve"> на реализацию проектов в сфере предпринимательской деятельности по форме согласно приложению 1 к настоящему Порядку (далее – заявка);</w:t>
      </w:r>
    </w:p>
    <w:p w:rsidR="00405309" w:rsidRPr="00634FD7" w:rsidRDefault="00405309" w:rsidP="00652EE6">
      <w:pPr>
        <w:tabs>
          <w:tab w:val="left" w:pos="1134"/>
        </w:tabs>
        <w:spacing w:after="0" w:line="240" w:lineRule="auto"/>
        <w:ind w:firstLine="709"/>
        <w:contextualSpacing/>
        <w:jc w:val="both"/>
        <w:rPr>
          <w:rFonts w:ascii="Times New Roman" w:eastAsia="Calibri" w:hAnsi="Times New Roman" w:cs="Times New Roman"/>
          <w:sz w:val="28"/>
          <w:szCs w:val="28"/>
        </w:rPr>
      </w:pPr>
      <w:r w:rsidRPr="00634FD7">
        <w:rPr>
          <w:rFonts w:ascii="Times New Roman" w:eastAsia="Calibri" w:hAnsi="Times New Roman" w:cs="Times New Roman"/>
          <w:sz w:val="28"/>
          <w:szCs w:val="28"/>
        </w:rPr>
        <w:t>2) план расходов гранта по</w:t>
      </w:r>
      <w:r>
        <w:rPr>
          <w:rFonts w:ascii="Times New Roman" w:eastAsia="Calibri" w:hAnsi="Times New Roman" w:cs="Times New Roman"/>
          <w:sz w:val="28"/>
          <w:szCs w:val="28"/>
        </w:rPr>
        <w:t xml:space="preserve"> форме согласно приложению 2</w:t>
      </w:r>
      <w:r w:rsidRPr="00634FD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34FD7">
        <w:rPr>
          <w:rFonts w:ascii="Times New Roman" w:eastAsia="Calibri" w:hAnsi="Times New Roman" w:cs="Times New Roman"/>
          <w:sz w:val="28"/>
          <w:szCs w:val="28"/>
        </w:rPr>
        <w:t>к Порядку с приложением копий документов, подтверждающих технико-экономическую обоснованность приобретения имущества, выполнения работ, оказания услуг в рамках реализации данного плана;</w:t>
      </w:r>
    </w:p>
    <w:p w:rsidR="00405309" w:rsidRPr="005E196E" w:rsidRDefault="00405309" w:rsidP="00652EE6">
      <w:pPr>
        <w:pStyle w:val="a4"/>
        <w:tabs>
          <w:tab w:val="left" w:pos="1134"/>
        </w:tabs>
        <w:spacing w:after="0" w:line="240" w:lineRule="auto"/>
        <w:ind w:left="0" w:firstLine="709"/>
        <w:jc w:val="both"/>
        <w:rPr>
          <w:rFonts w:ascii="Times New Roman" w:eastAsia="Calibri" w:hAnsi="Times New Roman" w:cs="Times New Roman"/>
          <w:sz w:val="28"/>
          <w:szCs w:val="28"/>
          <w:u w:val="single"/>
        </w:rPr>
      </w:pPr>
      <w:r w:rsidRPr="005E196E">
        <w:rPr>
          <w:rFonts w:ascii="Times New Roman" w:eastAsia="Calibri" w:hAnsi="Times New Roman" w:cs="Times New Roman"/>
          <w:sz w:val="28"/>
          <w:szCs w:val="28"/>
        </w:rPr>
        <w:t>3)</w:t>
      </w:r>
      <w:r w:rsidRPr="005E196E">
        <w:rPr>
          <w:rFonts w:ascii="Times New Roman" w:eastAsia="Calibri" w:hAnsi="Times New Roman" w:cs="Times New Roman"/>
          <w:sz w:val="28"/>
          <w:szCs w:val="28"/>
          <w:lang w:val="en-US"/>
        </w:rPr>
        <w:t> </w:t>
      </w:r>
      <w:r w:rsidRPr="005E196E">
        <w:rPr>
          <w:rFonts w:ascii="Times New Roman" w:eastAsia="Calibri" w:hAnsi="Times New Roman" w:cs="Times New Roman"/>
          <w:sz w:val="28"/>
          <w:szCs w:val="28"/>
        </w:rPr>
        <w:t xml:space="preserve">информационное письмо по форме согласно приложению 3                                       к настоящему Порядку; </w:t>
      </w:r>
    </w:p>
    <w:p w:rsidR="00593BF1" w:rsidRPr="005E196E" w:rsidRDefault="005E196E" w:rsidP="00652EE6">
      <w:pPr>
        <w:tabs>
          <w:tab w:val="left" w:pos="709"/>
        </w:tabs>
        <w:spacing w:after="0" w:line="240" w:lineRule="auto"/>
        <w:jc w:val="both"/>
        <w:rPr>
          <w:rFonts w:ascii="Times New Roman" w:eastAsia="Calibri" w:hAnsi="Times New Roman" w:cs="Times New Roman"/>
          <w:sz w:val="28"/>
          <w:szCs w:val="28"/>
          <w:u w:val="single"/>
        </w:rPr>
      </w:pPr>
      <w:r w:rsidRPr="005E196E">
        <w:rPr>
          <w:rFonts w:ascii="Times New Roman" w:eastAsia="Calibri" w:hAnsi="Times New Roman" w:cs="Times New Roman"/>
          <w:sz w:val="28"/>
          <w:szCs w:val="28"/>
        </w:rPr>
        <w:tab/>
      </w:r>
      <w:r w:rsidR="00405309" w:rsidRPr="005E196E">
        <w:rPr>
          <w:rFonts w:ascii="Times New Roman" w:eastAsia="Calibri" w:hAnsi="Times New Roman" w:cs="Times New Roman"/>
          <w:sz w:val="28"/>
          <w:szCs w:val="28"/>
        </w:rPr>
        <w:t>4) копию документа (свидетельство, диплом, сертификат), подтверждающего, что заявитель прошел акселерационную программу, организованную Фондом содействия развитию венчурных инвестиций                               в субъекты малого и среднего предпринимательства в научно-технической сфере Тверской области,</w:t>
      </w:r>
      <w:r w:rsidR="00405309" w:rsidRPr="005E196E">
        <w:rPr>
          <w:rFonts w:ascii="Times New Roman" w:hAnsi="Times New Roman" w:cs="Times New Roman"/>
        </w:rPr>
        <w:t xml:space="preserve"> </w:t>
      </w:r>
      <w:r w:rsidR="00405309" w:rsidRPr="005E196E">
        <w:rPr>
          <w:rFonts w:ascii="Times New Roman" w:eastAsia="Calibri" w:hAnsi="Times New Roman" w:cs="Times New Roman"/>
          <w:sz w:val="28"/>
          <w:szCs w:val="28"/>
        </w:rPr>
        <w:t>заверенную заявителем (для субъекта малого                           и среднего предпринимательства);</w:t>
      </w:r>
    </w:p>
    <w:p w:rsidR="00405309" w:rsidRDefault="00B32B17" w:rsidP="00652EE6">
      <w:pPr>
        <w:tabs>
          <w:tab w:val="left" w:pos="709"/>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93BF1" w:rsidRPr="00593BF1">
        <w:rPr>
          <w:rFonts w:ascii="Times New Roman" w:eastAsia="Calibri" w:hAnsi="Times New Roman" w:cs="Times New Roman"/>
          <w:sz w:val="28"/>
          <w:szCs w:val="28"/>
        </w:rPr>
        <w:t xml:space="preserve">5) </w:t>
      </w:r>
      <w:r w:rsidR="00405309" w:rsidRPr="00634FD7">
        <w:rPr>
          <w:rFonts w:ascii="Times New Roman" w:eastAsia="Calibri" w:hAnsi="Times New Roman" w:cs="Times New Roman"/>
          <w:sz w:val="28"/>
          <w:szCs w:val="28"/>
        </w:rPr>
        <w:t>копию устава юридического лица в редакции, действующей на дату подачи заявки,</w:t>
      </w:r>
      <w:r w:rsidR="00405309" w:rsidRPr="00634FD7">
        <w:t xml:space="preserve"> </w:t>
      </w:r>
      <w:r w:rsidR="00405309" w:rsidRPr="00634FD7">
        <w:rPr>
          <w:rFonts w:ascii="Times New Roman" w:eastAsia="Calibri" w:hAnsi="Times New Roman" w:cs="Times New Roman"/>
          <w:sz w:val="28"/>
          <w:szCs w:val="28"/>
        </w:rPr>
        <w:t>заверенную заявителем (для юридических лиц);</w:t>
      </w:r>
    </w:p>
    <w:p w:rsidR="00405309" w:rsidRDefault="00B32B17" w:rsidP="00652EE6">
      <w:pPr>
        <w:tabs>
          <w:tab w:val="left" w:pos="709"/>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93BF1">
        <w:rPr>
          <w:rFonts w:ascii="Times New Roman" w:eastAsia="Calibri" w:hAnsi="Times New Roman" w:cs="Times New Roman"/>
          <w:sz w:val="28"/>
          <w:szCs w:val="28"/>
        </w:rPr>
        <w:t>6</w:t>
      </w:r>
      <w:r w:rsidR="00405309" w:rsidRPr="00405309">
        <w:rPr>
          <w:rFonts w:ascii="Times New Roman" w:eastAsia="Calibri" w:hAnsi="Times New Roman" w:cs="Times New Roman"/>
          <w:sz w:val="28"/>
          <w:szCs w:val="28"/>
        </w:rPr>
        <w:t xml:space="preserve">) </w:t>
      </w:r>
      <w:r w:rsidR="00405309" w:rsidRPr="00634FD7">
        <w:rPr>
          <w:rFonts w:ascii="Times New Roman" w:eastAsia="Calibri" w:hAnsi="Times New Roman" w:cs="Times New Roman"/>
          <w:sz w:val="28"/>
          <w:szCs w:val="28"/>
        </w:rPr>
        <w:t>выписку из Единого государственного реестра юридических лиц                   или Единого государственного реестра индивидуальных предпринимателей на дату подачи заявки. Данный документ может быть представлен по инициативе заявителя либо сформирован Министерством на официальном сайте Федеральной налоговой службы в информационно-телекоммуникационной сети Интернет;</w:t>
      </w:r>
    </w:p>
    <w:p w:rsidR="00405309" w:rsidRDefault="00B32B17" w:rsidP="00652EE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93BF1">
        <w:rPr>
          <w:rFonts w:ascii="Times New Roman" w:eastAsia="Calibri" w:hAnsi="Times New Roman" w:cs="Times New Roman"/>
          <w:sz w:val="28"/>
          <w:szCs w:val="28"/>
        </w:rPr>
        <w:t>7</w:t>
      </w:r>
      <w:r w:rsidR="00405309" w:rsidRPr="00405309">
        <w:rPr>
          <w:rFonts w:ascii="Times New Roman" w:eastAsia="Calibri" w:hAnsi="Times New Roman" w:cs="Times New Roman"/>
          <w:sz w:val="28"/>
          <w:szCs w:val="28"/>
        </w:rPr>
        <w:t xml:space="preserve">) </w:t>
      </w:r>
      <w:r w:rsidR="00405309" w:rsidRPr="00634FD7">
        <w:rPr>
          <w:rFonts w:ascii="Times New Roman" w:eastAsia="Calibri" w:hAnsi="Times New Roman" w:cs="Times New Roman"/>
          <w:sz w:val="28"/>
          <w:szCs w:val="28"/>
        </w:rPr>
        <w:t xml:space="preserve">копию свидетельства о постановке на </w:t>
      </w:r>
      <w:r w:rsidR="00405309">
        <w:rPr>
          <w:rFonts w:ascii="Times New Roman" w:eastAsia="Calibri" w:hAnsi="Times New Roman" w:cs="Times New Roman"/>
          <w:sz w:val="28"/>
          <w:szCs w:val="28"/>
        </w:rPr>
        <w:t>учет российской организации</w:t>
      </w:r>
      <w:r w:rsidR="00405309" w:rsidRPr="00634FD7">
        <w:rPr>
          <w:rFonts w:ascii="Times New Roman" w:eastAsia="Calibri" w:hAnsi="Times New Roman" w:cs="Times New Roman"/>
          <w:sz w:val="28"/>
          <w:szCs w:val="28"/>
        </w:rPr>
        <w:t xml:space="preserve"> </w:t>
      </w:r>
      <w:r w:rsidR="00405309">
        <w:rPr>
          <w:rFonts w:ascii="Times New Roman" w:eastAsia="Calibri" w:hAnsi="Times New Roman" w:cs="Times New Roman"/>
          <w:sz w:val="28"/>
          <w:szCs w:val="28"/>
        </w:rPr>
        <w:t xml:space="preserve">                 </w:t>
      </w:r>
      <w:r w:rsidR="00405309" w:rsidRPr="00634FD7">
        <w:rPr>
          <w:rFonts w:ascii="Times New Roman" w:eastAsia="Calibri" w:hAnsi="Times New Roman" w:cs="Times New Roman"/>
          <w:sz w:val="28"/>
          <w:szCs w:val="28"/>
        </w:rPr>
        <w:t xml:space="preserve">в налоговом органе по месту ее нахождения или копию уведомления </w:t>
      </w:r>
      <w:r w:rsidR="00405309">
        <w:rPr>
          <w:rFonts w:ascii="Times New Roman" w:eastAsia="Calibri" w:hAnsi="Times New Roman" w:cs="Times New Roman"/>
          <w:sz w:val="28"/>
          <w:szCs w:val="28"/>
        </w:rPr>
        <w:t xml:space="preserve">                                   </w:t>
      </w:r>
      <w:r w:rsidR="00405309" w:rsidRPr="00634FD7">
        <w:rPr>
          <w:rFonts w:ascii="Times New Roman" w:eastAsia="Calibri" w:hAnsi="Times New Roman" w:cs="Times New Roman"/>
          <w:sz w:val="28"/>
          <w:szCs w:val="28"/>
        </w:rPr>
        <w:lastRenderedPageBreak/>
        <w:t>о постановке на учет в налоговом органе индивидуального предпринимателя на дату подачи заявки,</w:t>
      </w:r>
      <w:r w:rsidR="00405309" w:rsidRPr="00634FD7">
        <w:t xml:space="preserve"> </w:t>
      </w:r>
      <w:r w:rsidR="00405309" w:rsidRPr="00634FD7">
        <w:rPr>
          <w:rFonts w:ascii="Times New Roman" w:eastAsia="Calibri" w:hAnsi="Times New Roman" w:cs="Times New Roman"/>
          <w:sz w:val="28"/>
          <w:szCs w:val="28"/>
        </w:rPr>
        <w:t>заверенную заявителем.</w:t>
      </w:r>
      <w:r w:rsidR="00405309" w:rsidRPr="00634FD7">
        <w:t xml:space="preserve"> </w:t>
      </w:r>
      <w:r w:rsidR="00405309" w:rsidRPr="00634FD7">
        <w:rPr>
          <w:rFonts w:ascii="Times New Roman" w:eastAsia="Calibri" w:hAnsi="Times New Roman" w:cs="Times New Roman"/>
          <w:sz w:val="28"/>
          <w:szCs w:val="28"/>
        </w:rPr>
        <w:t>Данный документ может быть представлен по инициативе заявителя либо получен Министерством в рамках межведомственного информационного взаимодействия;</w:t>
      </w:r>
    </w:p>
    <w:p w:rsidR="00405309" w:rsidRPr="005E196E" w:rsidRDefault="00B32B17" w:rsidP="00652EE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93BF1" w:rsidRPr="00593BF1">
        <w:rPr>
          <w:rFonts w:ascii="Times New Roman" w:eastAsia="Calibri" w:hAnsi="Times New Roman" w:cs="Times New Roman"/>
          <w:sz w:val="28"/>
          <w:szCs w:val="28"/>
        </w:rPr>
        <w:t>8</w:t>
      </w:r>
      <w:r>
        <w:rPr>
          <w:rFonts w:ascii="Times New Roman" w:eastAsia="Calibri" w:hAnsi="Times New Roman" w:cs="Times New Roman"/>
          <w:sz w:val="28"/>
          <w:szCs w:val="28"/>
        </w:rPr>
        <w:t>)</w:t>
      </w:r>
      <w:r w:rsidRPr="00B32B17">
        <w:rPr>
          <w:rFonts w:ascii="Times New Roman" w:eastAsia="Calibri" w:hAnsi="Times New Roman" w:cs="Times New Roman"/>
          <w:sz w:val="28"/>
          <w:szCs w:val="28"/>
        </w:rPr>
        <w:t xml:space="preserve"> </w:t>
      </w:r>
      <w:r w:rsidR="00405309" w:rsidRPr="005259BE">
        <w:rPr>
          <w:rFonts w:ascii="Times New Roman" w:eastAsia="Calibri" w:hAnsi="Times New Roman" w:cs="Times New Roman"/>
          <w:sz w:val="28"/>
          <w:szCs w:val="28"/>
        </w:rPr>
        <w:t>справку налогового органа об отсутствии просроченной задолженности по налогам, сборам и иным обязательным платежам                                     в бюджеты бюджетной системы Российской Федерации, превышающей                            1 000 рублей, по состоянию на любую дату в течение периода, равного                              30 календарным дням, предшествующим дате подачи заявочной документации. Данный документ может быть представлен по инициативе заявителя либо получен Министерством в рамках межведомственного информационного взаимодействия;</w:t>
      </w:r>
    </w:p>
    <w:p w:rsidR="00405309" w:rsidRDefault="00B32B17" w:rsidP="00652EE6">
      <w:pPr>
        <w:tabs>
          <w:tab w:val="left" w:pos="709"/>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93BF1" w:rsidRPr="00593BF1">
        <w:rPr>
          <w:rFonts w:ascii="Times New Roman" w:eastAsia="Calibri" w:hAnsi="Times New Roman" w:cs="Times New Roman"/>
          <w:sz w:val="28"/>
          <w:szCs w:val="28"/>
        </w:rPr>
        <w:t>9</w:t>
      </w:r>
      <w:r w:rsidR="00405309" w:rsidRPr="00405309">
        <w:rPr>
          <w:rFonts w:ascii="Times New Roman" w:eastAsia="Calibri" w:hAnsi="Times New Roman" w:cs="Times New Roman"/>
          <w:sz w:val="28"/>
          <w:szCs w:val="28"/>
        </w:rPr>
        <w:t xml:space="preserve">) </w:t>
      </w:r>
      <w:r w:rsidR="00405309" w:rsidRPr="00634FD7">
        <w:rPr>
          <w:rFonts w:ascii="Times New Roman" w:eastAsia="Calibri" w:hAnsi="Times New Roman" w:cs="Times New Roman"/>
          <w:sz w:val="28"/>
          <w:szCs w:val="28"/>
        </w:rPr>
        <w:t>копию документа, удостоверяющего личность руководителя юридического лица, индивидуального предпринимателя, заверенную заявителем;</w:t>
      </w:r>
    </w:p>
    <w:p w:rsidR="00405309" w:rsidRPr="00405309" w:rsidRDefault="00405309" w:rsidP="00652EE6">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w:t>
      </w:r>
      <w:r w:rsidRPr="00087B62">
        <w:rPr>
          <w:rFonts w:ascii="Times New Roman" w:eastAsia="Calibri" w:hAnsi="Times New Roman" w:cs="Times New Roman"/>
          <w:sz w:val="28"/>
          <w:szCs w:val="28"/>
        </w:rPr>
        <w:t xml:space="preserve">копии правоустанавливающих и (или) </w:t>
      </w:r>
      <w:proofErr w:type="spellStart"/>
      <w:r w:rsidRPr="00087B62">
        <w:rPr>
          <w:rFonts w:ascii="Times New Roman" w:eastAsia="Calibri" w:hAnsi="Times New Roman" w:cs="Times New Roman"/>
          <w:sz w:val="28"/>
          <w:szCs w:val="28"/>
        </w:rPr>
        <w:t>правоподтверждающих</w:t>
      </w:r>
      <w:proofErr w:type="spellEnd"/>
      <w:r w:rsidRPr="00087B62">
        <w:rPr>
          <w:rFonts w:ascii="Times New Roman" w:eastAsia="Calibri" w:hAnsi="Times New Roman" w:cs="Times New Roman"/>
          <w:sz w:val="28"/>
          <w:szCs w:val="28"/>
        </w:rPr>
        <w:t xml:space="preserve"> документов, подтверждающих наличие производственных фондов, используемых в реализации проекта, заверенные заявителем (при наличии документов). Если соответствующие документы (их копии или содержащиеся в них сведения) находятся в распоряжении органов государственной власти Тверской области или органов местного самоуправления муниципальных образований Тверской области, а также организаций, им подведомственным, они могут быть получены Министерством в рамках межведомственного информационного взаимодействия.</w:t>
      </w:r>
    </w:p>
    <w:p w:rsidR="008179B5" w:rsidRPr="008179B5" w:rsidRDefault="008179B5" w:rsidP="00652EE6">
      <w:pPr>
        <w:pStyle w:val="a4"/>
        <w:spacing w:after="0" w:line="240" w:lineRule="auto"/>
        <w:ind w:left="709"/>
        <w:jc w:val="both"/>
        <w:rPr>
          <w:rFonts w:ascii="Times New Roman" w:eastAsia="Calibri" w:hAnsi="Times New Roman" w:cs="Times New Roman"/>
          <w:sz w:val="28"/>
          <w:szCs w:val="28"/>
        </w:rPr>
      </w:pPr>
    </w:p>
    <w:p w:rsidR="00DF55AF" w:rsidRDefault="007D6F36" w:rsidP="008F25DB">
      <w:pPr>
        <w:pStyle w:val="a4"/>
        <w:numPr>
          <w:ilvl w:val="0"/>
          <w:numId w:val="3"/>
        </w:numPr>
        <w:spacing w:line="240" w:lineRule="auto"/>
        <w:ind w:left="0" w:firstLine="709"/>
        <w:jc w:val="both"/>
        <w:rPr>
          <w:rFonts w:ascii="Times New Roman" w:hAnsi="Times New Roman" w:cs="Times New Roman"/>
          <w:b/>
          <w:sz w:val="28"/>
          <w:szCs w:val="28"/>
        </w:rPr>
      </w:pPr>
      <w:r w:rsidRPr="008179B5">
        <w:rPr>
          <w:rFonts w:ascii="Times New Roman" w:hAnsi="Times New Roman" w:cs="Times New Roman"/>
          <w:b/>
          <w:sz w:val="28"/>
          <w:szCs w:val="28"/>
        </w:rPr>
        <w:t>П</w:t>
      </w:r>
      <w:r w:rsidR="00DF55AF" w:rsidRPr="008179B5">
        <w:rPr>
          <w:rFonts w:ascii="Times New Roman" w:hAnsi="Times New Roman" w:cs="Times New Roman"/>
          <w:b/>
          <w:sz w:val="28"/>
          <w:szCs w:val="28"/>
        </w:rPr>
        <w:t>орядок подачи заявочной документации участниками отбора и требования, предъявляемые к форме и содержанию заявочной документации</w:t>
      </w:r>
      <w:r w:rsidRPr="008179B5">
        <w:rPr>
          <w:rFonts w:ascii="Times New Roman" w:hAnsi="Times New Roman" w:cs="Times New Roman"/>
          <w:b/>
          <w:sz w:val="28"/>
          <w:szCs w:val="28"/>
        </w:rPr>
        <w:t>, подаваемой участниками отбора</w:t>
      </w:r>
    </w:p>
    <w:p w:rsidR="008179B5" w:rsidRPr="008179B5" w:rsidRDefault="008179B5" w:rsidP="008F25DB">
      <w:pPr>
        <w:pStyle w:val="a4"/>
        <w:spacing w:line="240" w:lineRule="auto"/>
        <w:jc w:val="both"/>
        <w:rPr>
          <w:rFonts w:ascii="Times New Roman" w:hAnsi="Times New Roman" w:cs="Times New Roman"/>
          <w:b/>
          <w:sz w:val="28"/>
          <w:szCs w:val="28"/>
        </w:rPr>
      </w:pPr>
    </w:p>
    <w:p w:rsidR="008179B5" w:rsidRPr="007B20D1" w:rsidRDefault="008179B5" w:rsidP="008F25DB">
      <w:pPr>
        <w:pStyle w:val="a4"/>
        <w:numPr>
          <w:ilvl w:val="1"/>
          <w:numId w:val="3"/>
        </w:numPr>
        <w:spacing w:line="240" w:lineRule="auto"/>
        <w:ind w:left="0" w:firstLine="709"/>
        <w:jc w:val="both"/>
        <w:rPr>
          <w:rFonts w:ascii="Times New Roman" w:hAnsi="Times New Roman" w:cs="Times New Roman"/>
          <w:sz w:val="28"/>
          <w:szCs w:val="28"/>
        </w:rPr>
      </w:pPr>
      <w:r w:rsidRPr="007B20D1">
        <w:rPr>
          <w:rFonts w:ascii="Times New Roman" w:hAnsi="Times New Roman" w:cs="Times New Roman"/>
          <w:sz w:val="28"/>
          <w:szCs w:val="28"/>
        </w:rPr>
        <w:t>В целях участия в отборе участник отбора не позднее даты окончания подачи заявочной документации, указанной в настоящем объявлении, лично направляет в Министерство по адресу: г. Тверь, площадь Святого Благоверного князя Михаила Тверского, дом 2, кабинет 330,  документы, указанные в пункте 6.2 настоящего объявления документы (в подлинниках или копиях с предъявлением подлинников для удостоверения идентичности представленных копий).</w:t>
      </w:r>
    </w:p>
    <w:p w:rsidR="008179B5" w:rsidRPr="008179B5" w:rsidRDefault="008179B5" w:rsidP="008F25DB">
      <w:pPr>
        <w:pStyle w:val="a4"/>
        <w:spacing w:line="240" w:lineRule="auto"/>
        <w:ind w:left="0" w:firstLine="709"/>
        <w:jc w:val="both"/>
        <w:rPr>
          <w:rFonts w:ascii="Times New Roman" w:hAnsi="Times New Roman" w:cs="Times New Roman"/>
          <w:sz w:val="28"/>
          <w:szCs w:val="28"/>
        </w:rPr>
      </w:pPr>
    </w:p>
    <w:p w:rsidR="004369EB" w:rsidRPr="007B20D1" w:rsidRDefault="007B20D1" w:rsidP="008F25DB">
      <w:pPr>
        <w:spacing w:after="0" w:line="240" w:lineRule="auto"/>
        <w:ind w:firstLine="708"/>
        <w:jc w:val="both"/>
        <w:rPr>
          <w:rFonts w:ascii="Times New Roman" w:hAnsi="Times New Roman" w:cs="Times New Roman"/>
          <w:sz w:val="28"/>
          <w:szCs w:val="28"/>
        </w:rPr>
      </w:pPr>
      <w:r w:rsidRPr="007B20D1">
        <w:rPr>
          <w:rFonts w:ascii="Times New Roman" w:hAnsi="Times New Roman" w:cs="Times New Roman"/>
          <w:sz w:val="28"/>
          <w:szCs w:val="28"/>
        </w:rPr>
        <w:t xml:space="preserve">7.2 </w:t>
      </w:r>
      <w:r w:rsidR="004369EB" w:rsidRPr="007B20D1">
        <w:rPr>
          <w:rFonts w:ascii="Times New Roman" w:hAnsi="Times New Roman" w:cs="Times New Roman"/>
          <w:sz w:val="28"/>
          <w:szCs w:val="28"/>
        </w:rPr>
        <w:t xml:space="preserve">Участник отбора несет ответственность за достоверность сведений и информации, содержащейся в </w:t>
      </w:r>
      <w:r w:rsidR="009F496E" w:rsidRPr="007B20D1">
        <w:rPr>
          <w:rFonts w:ascii="Times New Roman" w:hAnsi="Times New Roman" w:cs="Times New Roman"/>
          <w:sz w:val="28"/>
          <w:szCs w:val="28"/>
        </w:rPr>
        <w:t xml:space="preserve">документах, указанных в пункте </w:t>
      </w:r>
      <w:r w:rsidRPr="007B20D1">
        <w:rPr>
          <w:rFonts w:ascii="Times New Roman" w:hAnsi="Times New Roman" w:cs="Times New Roman"/>
          <w:sz w:val="28"/>
          <w:szCs w:val="28"/>
        </w:rPr>
        <w:t xml:space="preserve">6.2 </w:t>
      </w:r>
      <w:r w:rsidR="009F496E" w:rsidRPr="007B20D1">
        <w:rPr>
          <w:rFonts w:ascii="Times New Roman" w:hAnsi="Times New Roman" w:cs="Times New Roman"/>
          <w:sz w:val="28"/>
          <w:szCs w:val="28"/>
        </w:rPr>
        <w:t>настоящего объявления</w:t>
      </w:r>
      <w:r w:rsidR="004369EB" w:rsidRPr="007B20D1">
        <w:rPr>
          <w:rFonts w:ascii="Times New Roman" w:hAnsi="Times New Roman" w:cs="Times New Roman"/>
          <w:sz w:val="28"/>
          <w:szCs w:val="28"/>
        </w:rPr>
        <w:t>, в соответствии с законодательством Российской Федерации.</w:t>
      </w:r>
    </w:p>
    <w:p w:rsidR="00ED264B" w:rsidRPr="00486DBE" w:rsidRDefault="00ED264B" w:rsidP="008F25DB">
      <w:pPr>
        <w:pStyle w:val="a4"/>
        <w:spacing w:after="0" w:line="240" w:lineRule="auto"/>
        <w:ind w:left="709"/>
        <w:jc w:val="both"/>
        <w:rPr>
          <w:rFonts w:ascii="Times New Roman" w:hAnsi="Times New Roman" w:cs="Times New Roman"/>
          <w:sz w:val="28"/>
          <w:szCs w:val="28"/>
        </w:rPr>
      </w:pPr>
    </w:p>
    <w:p w:rsidR="004369EB" w:rsidRDefault="007B20D1" w:rsidP="008F25DB">
      <w:pPr>
        <w:spacing w:after="0" w:line="240" w:lineRule="auto"/>
        <w:ind w:firstLine="708"/>
        <w:jc w:val="both"/>
        <w:rPr>
          <w:rFonts w:ascii="Times New Roman" w:hAnsi="Times New Roman" w:cs="Times New Roman"/>
          <w:sz w:val="28"/>
          <w:szCs w:val="28"/>
        </w:rPr>
      </w:pPr>
      <w:r w:rsidRPr="007B20D1">
        <w:rPr>
          <w:rFonts w:ascii="Times New Roman" w:eastAsia="Calibri" w:hAnsi="Times New Roman" w:cs="Times New Roman"/>
          <w:sz w:val="28"/>
          <w:szCs w:val="28"/>
        </w:rPr>
        <w:lastRenderedPageBreak/>
        <w:t xml:space="preserve">7.3 </w:t>
      </w:r>
      <w:r w:rsidR="0036418C" w:rsidRPr="007B20D1">
        <w:rPr>
          <w:rFonts w:ascii="Times New Roman" w:eastAsia="Calibri" w:hAnsi="Times New Roman" w:cs="Times New Roman"/>
          <w:sz w:val="28"/>
          <w:szCs w:val="28"/>
        </w:rPr>
        <w:t>Участник отбора имеет право представить для участия в отборе одну заявку по реализации одного проекта, указав сумму гранта не более максимального размера и не менее минимального размера, определенного в соответствии с пункт</w:t>
      </w:r>
      <w:r w:rsidR="00B0351D" w:rsidRPr="007B20D1">
        <w:rPr>
          <w:rFonts w:ascii="Times New Roman" w:eastAsia="Calibri" w:hAnsi="Times New Roman" w:cs="Times New Roman"/>
          <w:sz w:val="28"/>
          <w:szCs w:val="28"/>
        </w:rPr>
        <w:t>ами</w:t>
      </w:r>
      <w:r w:rsidR="0036418C" w:rsidRPr="007B20D1">
        <w:rPr>
          <w:rFonts w:ascii="Times New Roman" w:eastAsia="Calibri" w:hAnsi="Times New Roman" w:cs="Times New Roman"/>
          <w:sz w:val="28"/>
          <w:szCs w:val="28"/>
        </w:rPr>
        <w:t xml:space="preserve"> </w:t>
      </w:r>
      <w:r w:rsidR="00B0351D" w:rsidRPr="007B20D1">
        <w:rPr>
          <w:rFonts w:ascii="Times New Roman" w:eastAsia="Calibri" w:hAnsi="Times New Roman" w:cs="Times New Roman"/>
          <w:sz w:val="28"/>
          <w:szCs w:val="28"/>
        </w:rPr>
        <w:t>29, 30</w:t>
      </w:r>
      <w:r w:rsidR="0036418C" w:rsidRPr="007B20D1">
        <w:rPr>
          <w:rFonts w:ascii="Times New Roman" w:eastAsia="Calibri" w:hAnsi="Times New Roman" w:cs="Times New Roman"/>
          <w:sz w:val="28"/>
          <w:szCs w:val="28"/>
        </w:rPr>
        <w:t xml:space="preserve"> Порядка</w:t>
      </w:r>
      <w:r w:rsidR="004369EB" w:rsidRPr="007B20D1">
        <w:rPr>
          <w:rFonts w:ascii="Times New Roman" w:hAnsi="Times New Roman" w:cs="Times New Roman"/>
          <w:sz w:val="28"/>
          <w:szCs w:val="28"/>
        </w:rPr>
        <w:t>.</w:t>
      </w:r>
    </w:p>
    <w:p w:rsidR="008F25DB" w:rsidRPr="007B20D1" w:rsidRDefault="008F25DB" w:rsidP="008F25DB">
      <w:pPr>
        <w:spacing w:after="0" w:line="240" w:lineRule="auto"/>
        <w:ind w:firstLine="708"/>
        <w:jc w:val="both"/>
        <w:rPr>
          <w:rFonts w:ascii="Times New Roman" w:hAnsi="Times New Roman" w:cs="Times New Roman"/>
          <w:sz w:val="28"/>
          <w:szCs w:val="28"/>
        </w:rPr>
      </w:pPr>
    </w:p>
    <w:p w:rsidR="007D6F36" w:rsidRPr="007B20D1" w:rsidRDefault="007D6F36" w:rsidP="008F25DB">
      <w:pPr>
        <w:pStyle w:val="a4"/>
        <w:numPr>
          <w:ilvl w:val="0"/>
          <w:numId w:val="3"/>
        </w:numPr>
        <w:spacing w:line="240" w:lineRule="auto"/>
        <w:ind w:left="0" w:firstLine="709"/>
        <w:jc w:val="both"/>
        <w:rPr>
          <w:rFonts w:ascii="Times New Roman" w:hAnsi="Times New Roman" w:cs="Times New Roman"/>
          <w:b/>
          <w:sz w:val="28"/>
          <w:szCs w:val="28"/>
        </w:rPr>
      </w:pPr>
      <w:r w:rsidRPr="007B20D1">
        <w:rPr>
          <w:rFonts w:ascii="Times New Roman" w:hAnsi="Times New Roman" w:cs="Times New Roman"/>
          <w:b/>
          <w:sz w:val="28"/>
          <w:szCs w:val="28"/>
        </w:rPr>
        <w:t>Порядок отзыва заявочной документации, порядок в</w:t>
      </w:r>
      <w:r w:rsidR="003362E8">
        <w:rPr>
          <w:rFonts w:ascii="Times New Roman" w:hAnsi="Times New Roman" w:cs="Times New Roman"/>
          <w:b/>
          <w:sz w:val="28"/>
          <w:szCs w:val="28"/>
        </w:rPr>
        <w:t>озврата заявочной документации</w:t>
      </w:r>
    </w:p>
    <w:p w:rsidR="00486DBE" w:rsidRDefault="00486DBE" w:rsidP="008F25DB">
      <w:pPr>
        <w:pStyle w:val="a4"/>
        <w:spacing w:line="240" w:lineRule="auto"/>
        <w:ind w:left="0" w:firstLine="709"/>
        <w:jc w:val="both"/>
        <w:rPr>
          <w:rFonts w:ascii="Times New Roman" w:hAnsi="Times New Roman" w:cs="Times New Roman"/>
          <w:b/>
          <w:sz w:val="28"/>
          <w:szCs w:val="28"/>
        </w:rPr>
      </w:pPr>
    </w:p>
    <w:p w:rsidR="007B20D1" w:rsidRPr="007B20D1" w:rsidRDefault="007B20D1" w:rsidP="008F25DB">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8.1 </w:t>
      </w:r>
      <w:r w:rsidRPr="007B20D1">
        <w:rPr>
          <w:rFonts w:ascii="Times New Roman" w:hAnsi="Times New Roman" w:cs="Times New Roman"/>
          <w:sz w:val="28"/>
          <w:szCs w:val="28"/>
        </w:rPr>
        <w:t>Заявитель вправе:</w:t>
      </w:r>
    </w:p>
    <w:p w:rsidR="007B20D1" w:rsidRPr="007B20D1" w:rsidRDefault="007B20D1" w:rsidP="008F25DB">
      <w:pPr>
        <w:pStyle w:val="a4"/>
        <w:spacing w:line="240" w:lineRule="auto"/>
        <w:ind w:left="0" w:firstLine="709"/>
        <w:jc w:val="both"/>
        <w:rPr>
          <w:rFonts w:ascii="Times New Roman" w:hAnsi="Times New Roman" w:cs="Times New Roman"/>
          <w:sz w:val="28"/>
          <w:szCs w:val="28"/>
        </w:rPr>
      </w:pPr>
      <w:r w:rsidRPr="007B20D1">
        <w:rPr>
          <w:rFonts w:ascii="Times New Roman" w:hAnsi="Times New Roman" w:cs="Times New Roman"/>
          <w:sz w:val="28"/>
          <w:szCs w:val="28"/>
        </w:rPr>
        <w:t>1) отозвать заявочную документацию до даты проведения отбора по письменному заявлению, представленному в Министерство;</w:t>
      </w:r>
    </w:p>
    <w:p w:rsidR="00486DBE" w:rsidRDefault="007B20D1" w:rsidP="008F25DB">
      <w:pPr>
        <w:pStyle w:val="a4"/>
        <w:spacing w:line="240" w:lineRule="auto"/>
        <w:ind w:left="0" w:firstLine="709"/>
        <w:jc w:val="both"/>
        <w:rPr>
          <w:rFonts w:ascii="Times New Roman" w:hAnsi="Times New Roman" w:cs="Times New Roman"/>
          <w:sz w:val="28"/>
          <w:szCs w:val="28"/>
        </w:rPr>
      </w:pPr>
      <w:r w:rsidRPr="007B20D1">
        <w:rPr>
          <w:rFonts w:ascii="Times New Roman" w:hAnsi="Times New Roman" w:cs="Times New Roman"/>
          <w:sz w:val="28"/>
          <w:szCs w:val="28"/>
        </w:rPr>
        <w:t>2) внести уточнения в заявочную документацию по письменному заявлению, представленному в Министерство, в течение 1</w:t>
      </w:r>
      <w:r w:rsidR="00AD148B">
        <w:rPr>
          <w:rFonts w:ascii="Times New Roman" w:hAnsi="Times New Roman" w:cs="Times New Roman"/>
          <w:sz w:val="28"/>
          <w:szCs w:val="28"/>
        </w:rPr>
        <w:t>0</w:t>
      </w:r>
      <w:r w:rsidRPr="007B20D1">
        <w:rPr>
          <w:rFonts w:ascii="Times New Roman" w:hAnsi="Times New Roman" w:cs="Times New Roman"/>
          <w:sz w:val="28"/>
          <w:szCs w:val="28"/>
        </w:rPr>
        <w:t xml:space="preserve"> календарных дней с даты подачи заявочной документации, но не позднее даты окончания приема заявочной документации (включительно).</w:t>
      </w:r>
    </w:p>
    <w:p w:rsidR="007B20D1" w:rsidRDefault="00061FF4" w:rsidP="008F25D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8.2</w:t>
      </w:r>
      <w:r w:rsidR="00C854FD">
        <w:rPr>
          <w:rFonts w:ascii="Times New Roman" w:hAnsi="Times New Roman" w:cs="Times New Roman"/>
          <w:sz w:val="28"/>
          <w:szCs w:val="28"/>
        </w:rPr>
        <w:t xml:space="preserve"> </w:t>
      </w:r>
      <w:r w:rsidR="007B20D1">
        <w:rPr>
          <w:rFonts w:ascii="Times New Roman" w:hAnsi="Times New Roman" w:cs="Times New Roman"/>
          <w:sz w:val="28"/>
          <w:szCs w:val="28"/>
        </w:rPr>
        <w:t xml:space="preserve">В случае </w:t>
      </w:r>
      <w:r w:rsidR="007B20D1" w:rsidRPr="007B20D1">
        <w:rPr>
          <w:rFonts w:ascii="Times New Roman" w:hAnsi="Times New Roman" w:cs="Times New Roman"/>
          <w:sz w:val="28"/>
          <w:szCs w:val="28"/>
        </w:rPr>
        <w:t xml:space="preserve">неполной комплектности (за исключением документов, которые могут быть получены Министерством в рамках межведомственного информационного взаимодействия) и (или) отсутствия идентичности представленных копий документов их оригиналам </w:t>
      </w:r>
      <w:r w:rsidR="007B20D1">
        <w:rPr>
          <w:rFonts w:ascii="Times New Roman" w:hAnsi="Times New Roman" w:cs="Times New Roman"/>
          <w:sz w:val="28"/>
          <w:szCs w:val="28"/>
        </w:rPr>
        <w:t>Министерство возвращает заявителю заявочную документацию в течение 5 рабочих дней со дня представления заявителем заявочной документации.</w:t>
      </w:r>
    </w:p>
    <w:p w:rsidR="007D6F36" w:rsidRDefault="00F35DF3" w:rsidP="008F25DB">
      <w:pPr>
        <w:pStyle w:val="a4"/>
        <w:numPr>
          <w:ilvl w:val="0"/>
          <w:numId w:val="3"/>
        </w:numPr>
        <w:spacing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П</w:t>
      </w:r>
      <w:r w:rsidR="007D6F36" w:rsidRPr="007D6F36">
        <w:rPr>
          <w:rFonts w:ascii="Times New Roman" w:hAnsi="Times New Roman" w:cs="Times New Roman"/>
          <w:b/>
          <w:sz w:val="28"/>
          <w:szCs w:val="28"/>
        </w:rPr>
        <w:t xml:space="preserve">орядок рассмотрения и </w:t>
      </w:r>
      <w:r w:rsidR="00C854FD">
        <w:rPr>
          <w:rFonts w:ascii="Times New Roman" w:hAnsi="Times New Roman" w:cs="Times New Roman"/>
          <w:b/>
          <w:sz w:val="28"/>
          <w:szCs w:val="28"/>
        </w:rPr>
        <w:t>оценки заявочной документации</w:t>
      </w:r>
    </w:p>
    <w:p w:rsidR="008D010F" w:rsidRPr="00C854FD" w:rsidRDefault="00C854FD" w:rsidP="008F25DB">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D010F" w:rsidRPr="00C854FD">
        <w:rPr>
          <w:rFonts w:ascii="Times New Roman" w:eastAsia="Times New Roman" w:hAnsi="Times New Roman" w:cs="Times New Roman"/>
          <w:sz w:val="28"/>
          <w:szCs w:val="28"/>
          <w:lang w:eastAsia="ru-RU"/>
        </w:rPr>
        <w:t>Министерство в течение 5 рабочих дней со дня представления заявителем заявочной документации:</w:t>
      </w:r>
    </w:p>
    <w:p w:rsidR="008D010F" w:rsidRPr="008D010F" w:rsidRDefault="008D010F" w:rsidP="008F25DB">
      <w:pPr>
        <w:pStyle w:val="a4"/>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8D010F">
        <w:rPr>
          <w:rFonts w:ascii="Times New Roman" w:eastAsia="Times New Roman" w:hAnsi="Times New Roman" w:cs="Times New Roman"/>
          <w:sz w:val="28"/>
          <w:szCs w:val="28"/>
          <w:lang w:eastAsia="ru-RU"/>
        </w:rPr>
        <w:t>1) регистрирует заявку в порядке очередности ее поступления;</w:t>
      </w:r>
    </w:p>
    <w:p w:rsidR="008D010F" w:rsidRPr="008D010F" w:rsidRDefault="008D010F" w:rsidP="008F25DB">
      <w:pPr>
        <w:pStyle w:val="a4"/>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8D010F">
        <w:rPr>
          <w:rFonts w:ascii="Times New Roman" w:eastAsia="Times New Roman" w:hAnsi="Times New Roman" w:cs="Times New Roman"/>
          <w:sz w:val="28"/>
          <w:szCs w:val="28"/>
          <w:lang w:eastAsia="ru-RU"/>
        </w:rPr>
        <w:t>2) проверяет комплектность и идентичность представленных копий документов их оригиналам (в случае если предоставляются копии документов) и возвращает заявочную документацию в случае неполной комплектности (за исключением документов, которые могут быть получены Министерством в рамках межведомственного информационного взаимодействия</w:t>
      </w:r>
      <w:r w:rsidR="00127F69">
        <w:rPr>
          <w:rFonts w:ascii="Times New Roman" w:eastAsia="Times New Roman" w:hAnsi="Times New Roman" w:cs="Times New Roman"/>
          <w:sz w:val="28"/>
          <w:szCs w:val="28"/>
          <w:lang w:eastAsia="ru-RU"/>
        </w:rPr>
        <w:t>)</w:t>
      </w:r>
      <w:r w:rsidRPr="008D010F">
        <w:rPr>
          <w:rFonts w:ascii="Times New Roman" w:eastAsia="Times New Roman" w:hAnsi="Times New Roman" w:cs="Times New Roman"/>
          <w:sz w:val="28"/>
          <w:szCs w:val="28"/>
          <w:lang w:eastAsia="ru-RU"/>
        </w:rPr>
        <w:t xml:space="preserve"> и (или) отсутствия идентичности представленных копий документов их оригиналам;</w:t>
      </w:r>
    </w:p>
    <w:p w:rsidR="008D010F" w:rsidRDefault="008D010F" w:rsidP="008F25DB">
      <w:pPr>
        <w:pStyle w:val="a4"/>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8D010F">
        <w:rPr>
          <w:rFonts w:ascii="Times New Roman" w:eastAsia="Times New Roman" w:hAnsi="Times New Roman" w:cs="Times New Roman"/>
          <w:sz w:val="28"/>
          <w:szCs w:val="28"/>
          <w:lang w:eastAsia="ru-RU"/>
        </w:rPr>
        <w:t>3) передает копии заявочной документации в Комиссию.</w:t>
      </w:r>
    </w:p>
    <w:p w:rsidR="008D010F" w:rsidRDefault="008D010F" w:rsidP="008F25DB">
      <w:pPr>
        <w:pStyle w:val="a4"/>
        <w:tabs>
          <w:tab w:val="left" w:pos="0"/>
        </w:tabs>
        <w:spacing w:after="0" w:line="240" w:lineRule="auto"/>
        <w:ind w:left="0" w:firstLine="709"/>
        <w:jc w:val="both"/>
        <w:rPr>
          <w:rFonts w:ascii="Times New Roman" w:eastAsia="Times New Roman" w:hAnsi="Times New Roman" w:cs="Times New Roman"/>
          <w:sz w:val="28"/>
          <w:szCs w:val="28"/>
          <w:lang w:eastAsia="ru-RU"/>
        </w:rPr>
      </w:pPr>
    </w:p>
    <w:p w:rsidR="008D010F" w:rsidRPr="00C854FD" w:rsidRDefault="00C854FD" w:rsidP="008F25DB">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D010F" w:rsidRPr="00C854FD">
        <w:rPr>
          <w:rFonts w:ascii="Times New Roman" w:eastAsia="Times New Roman" w:hAnsi="Times New Roman" w:cs="Times New Roman"/>
          <w:sz w:val="28"/>
          <w:szCs w:val="28"/>
          <w:lang w:eastAsia="ru-RU"/>
        </w:rPr>
        <w:t>В целях отбора Комиссия в течение 10 рабочих дней со дня получения копий заявочной документации:</w:t>
      </w:r>
    </w:p>
    <w:p w:rsidR="008D010F" w:rsidRPr="008D010F" w:rsidRDefault="008D010F" w:rsidP="008F25DB">
      <w:pPr>
        <w:tabs>
          <w:tab w:val="left" w:pos="0"/>
        </w:tabs>
        <w:spacing w:after="0" w:line="240" w:lineRule="auto"/>
        <w:ind w:firstLine="709"/>
        <w:jc w:val="both"/>
        <w:rPr>
          <w:rFonts w:ascii="Times New Roman" w:eastAsia="Times New Roman" w:hAnsi="Times New Roman" w:cs="Times New Roman"/>
          <w:sz w:val="28"/>
          <w:szCs w:val="28"/>
          <w:lang w:eastAsia="ru-RU"/>
        </w:rPr>
      </w:pPr>
      <w:r w:rsidRPr="008D010F">
        <w:rPr>
          <w:rFonts w:ascii="Times New Roman" w:eastAsia="Times New Roman" w:hAnsi="Times New Roman" w:cs="Times New Roman"/>
          <w:sz w:val="28"/>
          <w:szCs w:val="28"/>
          <w:lang w:eastAsia="ru-RU"/>
        </w:rPr>
        <w:t>1) оценивает на основании заявочной документации и сведений, полученных Министерством в рамках межведомственного информационного взаимодействия, соответствие заявителя требованиям и условиям, предусмотренным пунктом 13 Порядка;</w:t>
      </w:r>
    </w:p>
    <w:p w:rsidR="008D010F" w:rsidRPr="008D010F" w:rsidRDefault="008D010F" w:rsidP="008F25DB">
      <w:pPr>
        <w:tabs>
          <w:tab w:val="left" w:pos="0"/>
        </w:tabs>
        <w:spacing w:after="0" w:line="240" w:lineRule="auto"/>
        <w:ind w:firstLine="709"/>
        <w:jc w:val="both"/>
        <w:rPr>
          <w:rFonts w:ascii="Times New Roman" w:eastAsia="Times New Roman" w:hAnsi="Times New Roman" w:cs="Times New Roman"/>
          <w:sz w:val="28"/>
          <w:szCs w:val="28"/>
          <w:lang w:eastAsia="ru-RU"/>
        </w:rPr>
      </w:pPr>
      <w:r w:rsidRPr="008D010F">
        <w:rPr>
          <w:rFonts w:ascii="Times New Roman" w:eastAsia="Times New Roman" w:hAnsi="Times New Roman" w:cs="Times New Roman"/>
          <w:sz w:val="28"/>
          <w:szCs w:val="28"/>
          <w:lang w:eastAsia="ru-RU"/>
        </w:rPr>
        <w:t xml:space="preserve">2) оценивает заявочную документацию на предмет соответствия требованиям пункта 19 Порядка,  в том числе осуществляет проверку </w:t>
      </w:r>
      <w:r w:rsidRPr="008D010F">
        <w:rPr>
          <w:rFonts w:ascii="Times New Roman" w:eastAsia="Times New Roman" w:hAnsi="Times New Roman" w:cs="Times New Roman"/>
          <w:sz w:val="28"/>
          <w:szCs w:val="28"/>
          <w:lang w:eastAsia="ru-RU"/>
        </w:rPr>
        <w:lastRenderedPageBreak/>
        <w:t>достоверности представленной заявителем заявочной документации и содержащихся в ней сведений;</w:t>
      </w:r>
    </w:p>
    <w:p w:rsidR="008D010F" w:rsidRPr="008D010F" w:rsidRDefault="008D010F" w:rsidP="008F25DB">
      <w:pPr>
        <w:tabs>
          <w:tab w:val="left" w:pos="0"/>
        </w:tabs>
        <w:spacing w:after="0" w:line="240" w:lineRule="auto"/>
        <w:ind w:firstLine="709"/>
        <w:jc w:val="both"/>
        <w:rPr>
          <w:rFonts w:ascii="Times New Roman" w:eastAsia="Times New Roman" w:hAnsi="Times New Roman" w:cs="Times New Roman"/>
          <w:sz w:val="28"/>
          <w:szCs w:val="28"/>
          <w:lang w:eastAsia="ru-RU"/>
        </w:rPr>
      </w:pPr>
      <w:r w:rsidRPr="008D010F">
        <w:rPr>
          <w:rFonts w:ascii="Times New Roman" w:eastAsia="Times New Roman" w:hAnsi="Times New Roman" w:cs="Times New Roman"/>
          <w:sz w:val="28"/>
          <w:szCs w:val="28"/>
          <w:lang w:eastAsia="ru-RU"/>
        </w:rPr>
        <w:t>3) оценивает план расходов гранта и информационное письмо на их соответствие формам, установленным Порядком;</w:t>
      </w:r>
    </w:p>
    <w:p w:rsidR="008D010F" w:rsidRPr="008D010F" w:rsidRDefault="008D010F" w:rsidP="008F25DB">
      <w:pPr>
        <w:tabs>
          <w:tab w:val="left" w:pos="0"/>
        </w:tabs>
        <w:spacing w:after="0" w:line="240" w:lineRule="auto"/>
        <w:ind w:firstLine="709"/>
        <w:jc w:val="both"/>
        <w:rPr>
          <w:rFonts w:ascii="Times New Roman" w:eastAsia="Times New Roman" w:hAnsi="Times New Roman" w:cs="Times New Roman"/>
          <w:sz w:val="28"/>
          <w:szCs w:val="28"/>
          <w:lang w:eastAsia="ru-RU"/>
        </w:rPr>
      </w:pPr>
      <w:r w:rsidRPr="008D010F">
        <w:rPr>
          <w:rFonts w:ascii="Times New Roman" w:eastAsia="Times New Roman" w:hAnsi="Times New Roman" w:cs="Times New Roman"/>
          <w:sz w:val="28"/>
          <w:szCs w:val="28"/>
          <w:lang w:eastAsia="ru-RU"/>
        </w:rPr>
        <w:t>4) оценивает план расходов гранта и информационное письмо на соответствие целям предоставления гранта, а также на соответствие требованиям, предусмотренным пунктом 13 Порядка;</w:t>
      </w:r>
    </w:p>
    <w:p w:rsidR="008D010F" w:rsidRPr="008D010F" w:rsidRDefault="008D010F" w:rsidP="008F25DB">
      <w:pPr>
        <w:tabs>
          <w:tab w:val="left" w:pos="0"/>
        </w:tabs>
        <w:spacing w:after="0" w:line="240" w:lineRule="auto"/>
        <w:ind w:firstLine="709"/>
        <w:jc w:val="both"/>
        <w:rPr>
          <w:rFonts w:ascii="Times New Roman" w:eastAsia="Times New Roman" w:hAnsi="Times New Roman" w:cs="Times New Roman"/>
          <w:sz w:val="28"/>
          <w:szCs w:val="28"/>
          <w:lang w:eastAsia="ru-RU"/>
        </w:rPr>
      </w:pPr>
      <w:r w:rsidRPr="008D010F">
        <w:rPr>
          <w:rFonts w:ascii="Times New Roman" w:eastAsia="Times New Roman" w:hAnsi="Times New Roman" w:cs="Times New Roman"/>
          <w:sz w:val="28"/>
          <w:szCs w:val="28"/>
          <w:lang w:eastAsia="ru-RU"/>
        </w:rPr>
        <w:t>5) по решению председателя Комиссии совершает выезд к заявителю по месту ведения его деятельности и (или) размещения производственных фондов, по результатам которого составляет соответствующий акт осмотра;</w:t>
      </w:r>
    </w:p>
    <w:p w:rsidR="008D010F" w:rsidRPr="008D010F" w:rsidRDefault="008D010F" w:rsidP="008F25DB">
      <w:pPr>
        <w:tabs>
          <w:tab w:val="left" w:pos="0"/>
        </w:tabs>
        <w:spacing w:after="0" w:line="240" w:lineRule="auto"/>
        <w:ind w:firstLine="709"/>
        <w:jc w:val="both"/>
        <w:rPr>
          <w:rFonts w:ascii="Times New Roman" w:eastAsia="Times New Roman" w:hAnsi="Times New Roman" w:cs="Times New Roman"/>
          <w:sz w:val="28"/>
          <w:szCs w:val="28"/>
          <w:lang w:eastAsia="ru-RU"/>
        </w:rPr>
      </w:pPr>
      <w:r w:rsidRPr="008D010F">
        <w:rPr>
          <w:rFonts w:ascii="Times New Roman" w:eastAsia="Times New Roman" w:hAnsi="Times New Roman" w:cs="Times New Roman"/>
          <w:sz w:val="28"/>
          <w:szCs w:val="28"/>
          <w:lang w:eastAsia="ru-RU"/>
        </w:rPr>
        <w:t>6) оценивает проекты в соответствии с критериями балльной оценки проектов в сфере социального предпринимательства, указанными в  приложении 4 к Порядку (далее – критерии оценки). При этом балльная оценка не проводится в случае, если Комиссией были установлены следующие обстоятельства:</w:t>
      </w:r>
    </w:p>
    <w:p w:rsidR="008D010F" w:rsidRPr="008D010F" w:rsidRDefault="008D010F" w:rsidP="008F25DB">
      <w:pPr>
        <w:pStyle w:val="a4"/>
        <w:tabs>
          <w:tab w:val="left" w:pos="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010F">
        <w:rPr>
          <w:rFonts w:ascii="Times New Roman" w:eastAsia="Times New Roman" w:hAnsi="Times New Roman" w:cs="Times New Roman"/>
          <w:sz w:val="28"/>
          <w:szCs w:val="28"/>
          <w:lang w:eastAsia="ru-RU"/>
        </w:rPr>
        <w:t>несоответствие заявителя требованиям и условиям, предусмотренным Порядком;</w:t>
      </w:r>
    </w:p>
    <w:p w:rsidR="008D010F" w:rsidRPr="008D010F" w:rsidRDefault="008D010F" w:rsidP="008F25DB">
      <w:pPr>
        <w:pStyle w:val="a4"/>
        <w:tabs>
          <w:tab w:val="left" w:pos="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010F">
        <w:rPr>
          <w:rFonts w:ascii="Times New Roman" w:eastAsia="Times New Roman" w:hAnsi="Times New Roman" w:cs="Times New Roman"/>
          <w:sz w:val="28"/>
          <w:szCs w:val="28"/>
          <w:lang w:eastAsia="ru-RU"/>
        </w:rPr>
        <w:t>несоответствие представленной заявителем заявочной документации требованиям Порядка или непредставление (представление в неполном объеме) документов (за исключением документов, которые Министерство может получить в рамках межведомственного информационного взаимодействия или сформировать  на официальном сайте Федеральной налоговой службы в информационно-телекоммуникационной сети Интернет);</w:t>
      </w:r>
    </w:p>
    <w:p w:rsidR="008D010F" w:rsidRPr="008D010F" w:rsidRDefault="008D010F" w:rsidP="008F25DB">
      <w:pPr>
        <w:pStyle w:val="a4"/>
        <w:tabs>
          <w:tab w:val="left" w:pos="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010F">
        <w:rPr>
          <w:rFonts w:ascii="Times New Roman" w:eastAsia="Times New Roman" w:hAnsi="Times New Roman" w:cs="Times New Roman"/>
          <w:sz w:val="28"/>
          <w:szCs w:val="28"/>
          <w:lang w:eastAsia="ru-RU"/>
        </w:rPr>
        <w:t>наличие в плане расходов гранта статей расходов (пунктов данного плана), не соответствующих требованиям и условиям Порядка;</w:t>
      </w:r>
    </w:p>
    <w:p w:rsidR="008D010F" w:rsidRPr="008D010F" w:rsidRDefault="008D010F" w:rsidP="008F25DB">
      <w:pPr>
        <w:pStyle w:val="a4"/>
        <w:tabs>
          <w:tab w:val="left" w:pos="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010F">
        <w:rPr>
          <w:rFonts w:ascii="Times New Roman" w:eastAsia="Times New Roman" w:hAnsi="Times New Roman" w:cs="Times New Roman"/>
          <w:sz w:val="28"/>
          <w:szCs w:val="28"/>
          <w:lang w:eastAsia="ru-RU"/>
        </w:rPr>
        <w:t>несоответствие плана расходов гранта, а также информационного письма формам, установленным Порядком, а также требованиям, предусмотренным пунктом 13 Порядка;</w:t>
      </w:r>
    </w:p>
    <w:p w:rsidR="00B26655" w:rsidRDefault="00B26655" w:rsidP="008F25DB">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8D010F" w:rsidRPr="00B26655">
        <w:rPr>
          <w:rFonts w:ascii="Times New Roman" w:eastAsia="Times New Roman" w:hAnsi="Times New Roman" w:cs="Times New Roman"/>
          <w:sz w:val="28"/>
          <w:szCs w:val="28"/>
          <w:lang w:eastAsia="ru-RU"/>
        </w:rPr>
        <w:t>недостоверность представленной заявителем  информации, в том числе информации о месте нахождения и адресе заявителя;</w:t>
      </w:r>
    </w:p>
    <w:p w:rsidR="008D010F" w:rsidRDefault="00B26655" w:rsidP="008F25DB">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8D010F" w:rsidRPr="008D010F">
        <w:rPr>
          <w:rFonts w:ascii="Times New Roman" w:eastAsia="Times New Roman" w:hAnsi="Times New Roman" w:cs="Times New Roman"/>
          <w:sz w:val="28"/>
          <w:szCs w:val="28"/>
          <w:lang w:eastAsia="ru-RU"/>
        </w:rPr>
        <w:t>подача заявителем заявки после даты и (или) времени, определенных дл</w:t>
      </w:r>
      <w:r>
        <w:rPr>
          <w:rFonts w:ascii="Times New Roman" w:eastAsia="Times New Roman" w:hAnsi="Times New Roman" w:cs="Times New Roman"/>
          <w:sz w:val="28"/>
          <w:szCs w:val="28"/>
          <w:lang w:eastAsia="ru-RU"/>
        </w:rPr>
        <w:t>я подачи заявочной документации.</w:t>
      </w:r>
    </w:p>
    <w:p w:rsidR="00B26655" w:rsidRPr="008D010F" w:rsidRDefault="00B26655" w:rsidP="008F25DB">
      <w:pPr>
        <w:tabs>
          <w:tab w:val="left" w:pos="0"/>
        </w:tabs>
        <w:spacing w:after="0" w:line="240" w:lineRule="auto"/>
        <w:jc w:val="both"/>
        <w:rPr>
          <w:rFonts w:ascii="Times New Roman" w:eastAsia="Times New Roman" w:hAnsi="Times New Roman" w:cs="Times New Roman"/>
          <w:sz w:val="28"/>
          <w:szCs w:val="28"/>
          <w:lang w:eastAsia="ru-RU"/>
        </w:rPr>
      </w:pPr>
    </w:p>
    <w:p w:rsidR="008D010F" w:rsidRPr="008D010F" w:rsidRDefault="008D010F" w:rsidP="008F25DB">
      <w:pPr>
        <w:pStyle w:val="a4"/>
        <w:tabs>
          <w:tab w:val="left" w:pos="0"/>
        </w:tabs>
        <w:spacing w:after="0" w:line="240" w:lineRule="auto"/>
        <w:ind w:left="709"/>
        <w:jc w:val="both"/>
        <w:rPr>
          <w:rFonts w:ascii="Times New Roman" w:eastAsia="Times New Roman" w:hAnsi="Times New Roman" w:cs="Times New Roman"/>
          <w:sz w:val="28"/>
          <w:szCs w:val="28"/>
          <w:lang w:eastAsia="ru-RU"/>
        </w:rPr>
      </w:pPr>
      <w:r w:rsidRPr="008D010F">
        <w:rPr>
          <w:rFonts w:ascii="Times New Roman" w:eastAsia="Times New Roman" w:hAnsi="Times New Roman" w:cs="Times New Roman"/>
          <w:sz w:val="28"/>
          <w:szCs w:val="28"/>
          <w:lang w:eastAsia="ru-RU"/>
        </w:rPr>
        <w:t>Комиссия по итогам отбора:</w:t>
      </w:r>
    </w:p>
    <w:p w:rsidR="008D010F" w:rsidRPr="00B26655" w:rsidRDefault="008D010F" w:rsidP="008F25DB">
      <w:pPr>
        <w:tabs>
          <w:tab w:val="left" w:pos="0"/>
        </w:tabs>
        <w:spacing w:after="0" w:line="240" w:lineRule="auto"/>
        <w:ind w:firstLine="709"/>
        <w:jc w:val="both"/>
        <w:rPr>
          <w:rFonts w:ascii="Times New Roman" w:eastAsia="Times New Roman" w:hAnsi="Times New Roman" w:cs="Times New Roman"/>
          <w:sz w:val="28"/>
          <w:szCs w:val="28"/>
          <w:lang w:eastAsia="ru-RU"/>
        </w:rPr>
      </w:pPr>
      <w:r w:rsidRPr="00B26655">
        <w:rPr>
          <w:rFonts w:ascii="Times New Roman" w:eastAsia="Times New Roman" w:hAnsi="Times New Roman" w:cs="Times New Roman"/>
          <w:sz w:val="28"/>
          <w:szCs w:val="28"/>
          <w:lang w:eastAsia="ru-RU"/>
        </w:rPr>
        <w:t>1) принимает решение о признании (об отказе в признании) заявителей победителями отбора после заслушивания заявителей на заседании Комиссии, в рамках которого заявители  лично представляют Комиссии проекты в форме докладов при собеседовании или видео-конференц-связи (при наличии технической возможности) и отвечают на уточняющие вопросы лиц, входящих в состав Комиссии;</w:t>
      </w:r>
    </w:p>
    <w:p w:rsidR="008D010F" w:rsidRPr="00B26655" w:rsidRDefault="008D010F" w:rsidP="008F25DB">
      <w:pPr>
        <w:tabs>
          <w:tab w:val="left" w:pos="0"/>
        </w:tabs>
        <w:spacing w:after="0" w:line="240" w:lineRule="auto"/>
        <w:ind w:firstLine="709"/>
        <w:jc w:val="both"/>
        <w:rPr>
          <w:rFonts w:ascii="Times New Roman" w:eastAsia="Times New Roman" w:hAnsi="Times New Roman" w:cs="Times New Roman"/>
          <w:sz w:val="28"/>
          <w:szCs w:val="28"/>
          <w:lang w:eastAsia="ru-RU"/>
        </w:rPr>
      </w:pPr>
      <w:r w:rsidRPr="00B26655">
        <w:rPr>
          <w:rFonts w:ascii="Times New Roman" w:eastAsia="Times New Roman" w:hAnsi="Times New Roman" w:cs="Times New Roman"/>
          <w:sz w:val="28"/>
          <w:szCs w:val="28"/>
          <w:lang w:eastAsia="ru-RU"/>
        </w:rPr>
        <w:t>2) определяет размер гранта по каждому заявителю;</w:t>
      </w:r>
    </w:p>
    <w:p w:rsidR="008D010F" w:rsidRPr="00B26655" w:rsidRDefault="008D010F" w:rsidP="008F25DB">
      <w:pPr>
        <w:tabs>
          <w:tab w:val="left" w:pos="0"/>
        </w:tabs>
        <w:spacing w:after="0" w:line="240" w:lineRule="auto"/>
        <w:ind w:firstLine="709"/>
        <w:jc w:val="both"/>
        <w:rPr>
          <w:rFonts w:ascii="Times New Roman" w:eastAsia="Times New Roman" w:hAnsi="Times New Roman" w:cs="Times New Roman"/>
          <w:sz w:val="28"/>
          <w:szCs w:val="28"/>
          <w:lang w:eastAsia="ru-RU"/>
        </w:rPr>
      </w:pPr>
      <w:r w:rsidRPr="00B26655">
        <w:rPr>
          <w:rFonts w:ascii="Times New Roman" w:eastAsia="Times New Roman" w:hAnsi="Times New Roman" w:cs="Times New Roman"/>
          <w:sz w:val="28"/>
          <w:szCs w:val="28"/>
          <w:lang w:eastAsia="ru-RU"/>
        </w:rPr>
        <w:lastRenderedPageBreak/>
        <w:t xml:space="preserve">3) формирует рейтинг заявителей в порядке убывания баллов с указанием размера гранта по каждому заявителю с учетом положений пункта 28 Порядка. </w:t>
      </w:r>
    </w:p>
    <w:p w:rsidR="001D3ED6" w:rsidRDefault="001D3ED6" w:rsidP="008F25DB">
      <w:pPr>
        <w:pStyle w:val="a4"/>
        <w:tabs>
          <w:tab w:val="left" w:pos="0"/>
        </w:tabs>
        <w:spacing w:line="240" w:lineRule="auto"/>
        <w:ind w:left="0" w:firstLine="709"/>
        <w:jc w:val="both"/>
        <w:rPr>
          <w:rFonts w:ascii="Times New Roman" w:eastAsia="Times New Roman" w:hAnsi="Times New Roman" w:cs="Times New Roman"/>
          <w:sz w:val="28"/>
          <w:szCs w:val="28"/>
          <w:lang w:eastAsia="ru-RU"/>
        </w:rPr>
      </w:pPr>
    </w:p>
    <w:p w:rsidR="0006617F" w:rsidRDefault="0006617F" w:rsidP="008F25DB">
      <w:pPr>
        <w:pStyle w:val="a4"/>
        <w:tabs>
          <w:tab w:val="left" w:pos="0"/>
        </w:tabs>
        <w:spacing w:line="240" w:lineRule="auto"/>
        <w:ind w:left="0" w:firstLine="709"/>
        <w:jc w:val="both"/>
        <w:rPr>
          <w:rFonts w:ascii="Times New Roman" w:eastAsia="Times New Roman" w:hAnsi="Times New Roman" w:cs="Times New Roman"/>
          <w:sz w:val="28"/>
          <w:szCs w:val="28"/>
          <w:lang w:eastAsia="ru-RU"/>
        </w:rPr>
      </w:pPr>
      <w:r w:rsidRPr="0006617F">
        <w:rPr>
          <w:rFonts w:ascii="Times New Roman" w:eastAsia="Times New Roman" w:hAnsi="Times New Roman" w:cs="Times New Roman"/>
          <w:sz w:val="28"/>
          <w:szCs w:val="28"/>
          <w:lang w:eastAsia="ru-RU"/>
        </w:rPr>
        <w:t>Победителями отбора признаются заявители, набравшие наибольшее количество баллов, с учетом лимитов бюджетных обязательств, указанных в пункте 7 Порядка.</w:t>
      </w:r>
    </w:p>
    <w:p w:rsidR="0006617F" w:rsidRPr="0006617F" w:rsidRDefault="0006617F" w:rsidP="008F25DB">
      <w:pPr>
        <w:pStyle w:val="a4"/>
        <w:tabs>
          <w:tab w:val="left" w:pos="0"/>
        </w:tabs>
        <w:spacing w:line="240" w:lineRule="auto"/>
        <w:ind w:left="0" w:firstLine="709"/>
        <w:jc w:val="both"/>
        <w:rPr>
          <w:rFonts w:ascii="Times New Roman" w:eastAsia="Times New Roman" w:hAnsi="Times New Roman" w:cs="Times New Roman"/>
          <w:sz w:val="28"/>
          <w:szCs w:val="28"/>
          <w:lang w:eastAsia="ru-RU"/>
        </w:rPr>
      </w:pPr>
    </w:p>
    <w:p w:rsidR="007D6F36" w:rsidRPr="001D3ED6" w:rsidRDefault="00F35DF3" w:rsidP="008F25DB">
      <w:pPr>
        <w:pStyle w:val="a4"/>
        <w:numPr>
          <w:ilvl w:val="0"/>
          <w:numId w:val="3"/>
        </w:numPr>
        <w:tabs>
          <w:tab w:val="left" w:pos="0"/>
        </w:tabs>
        <w:spacing w:line="240" w:lineRule="auto"/>
        <w:ind w:left="0" w:firstLine="709"/>
        <w:jc w:val="both"/>
        <w:rPr>
          <w:rFonts w:ascii="Times New Roman" w:hAnsi="Times New Roman" w:cs="Times New Roman"/>
          <w:b/>
          <w:sz w:val="28"/>
          <w:szCs w:val="28"/>
        </w:rPr>
      </w:pPr>
      <w:r w:rsidRPr="001D3ED6">
        <w:rPr>
          <w:rFonts w:ascii="Times New Roman" w:hAnsi="Times New Roman" w:cs="Times New Roman"/>
          <w:b/>
          <w:sz w:val="28"/>
          <w:szCs w:val="28"/>
        </w:rPr>
        <w:t>П</w:t>
      </w:r>
      <w:r w:rsidR="007D6F36" w:rsidRPr="001D3ED6">
        <w:rPr>
          <w:rFonts w:ascii="Times New Roman" w:hAnsi="Times New Roman" w:cs="Times New Roman"/>
          <w:b/>
          <w:sz w:val="28"/>
          <w:szCs w:val="28"/>
        </w:rPr>
        <w:t>орядок предоставления участникам отбора разъяснений положений объявления, дат</w:t>
      </w:r>
      <w:r w:rsidR="003362E8">
        <w:rPr>
          <w:rFonts w:ascii="Times New Roman" w:hAnsi="Times New Roman" w:cs="Times New Roman"/>
          <w:b/>
          <w:sz w:val="28"/>
          <w:szCs w:val="28"/>
        </w:rPr>
        <w:t>а</w:t>
      </w:r>
      <w:r w:rsidR="007D6F36" w:rsidRPr="001D3ED6">
        <w:rPr>
          <w:rFonts w:ascii="Times New Roman" w:hAnsi="Times New Roman" w:cs="Times New Roman"/>
          <w:b/>
          <w:sz w:val="28"/>
          <w:szCs w:val="28"/>
        </w:rPr>
        <w:t xml:space="preserve"> начала и окончания срока такого предоставления</w:t>
      </w:r>
    </w:p>
    <w:p w:rsidR="00740C30" w:rsidRDefault="00740C30" w:rsidP="008F25DB">
      <w:pPr>
        <w:pStyle w:val="a4"/>
        <w:spacing w:line="240" w:lineRule="auto"/>
        <w:ind w:left="709"/>
        <w:jc w:val="both"/>
        <w:rPr>
          <w:rFonts w:ascii="Times New Roman" w:hAnsi="Times New Roman" w:cs="Times New Roman"/>
          <w:b/>
          <w:sz w:val="28"/>
          <w:szCs w:val="28"/>
        </w:rPr>
      </w:pPr>
    </w:p>
    <w:p w:rsidR="00E55E33" w:rsidRPr="00E55E33" w:rsidRDefault="00E55E33" w:rsidP="008F25DB">
      <w:pPr>
        <w:pStyle w:val="a4"/>
        <w:spacing w:line="240" w:lineRule="auto"/>
        <w:ind w:left="0" w:firstLine="709"/>
        <w:jc w:val="both"/>
        <w:rPr>
          <w:rFonts w:ascii="Times New Roman" w:hAnsi="Times New Roman" w:cs="Times New Roman"/>
          <w:sz w:val="28"/>
          <w:szCs w:val="28"/>
        </w:rPr>
      </w:pPr>
      <w:r w:rsidRPr="00E55E33">
        <w:rPr>
          <w:rFonts w:ascii="Times New Roman" w:hAnsi="Times New Roman" w:cs="Times New Roman"/>
          <w:sz w:val="28"/>
          <w:szCs w:val="28"/>
        </w:rPr>
        <w:t xml:space="preserve">Участник отбора с даты размещения Министерством </w:t>
      </w:r>
      <w:r>
        <w:rPr>
          <w:rFonts w:ascii="Times New Roman" w:hAnsi="Times New Roman" w:cs="Times New Roman"/>
          <w:sz w:val="28"/>
          <w:szCs w:val="28"/>
        </w:rPr>
        <w:t xml:space="preserve">настоящего </w:t>
      </w:r>
      <w:r w:rsidRPr="00E55E33">
        <w:rPr>
          <w:rFonts w:ascii="Times New Roman" w:hAnsi="Times New Roman" w:cs="Times New Roman"/>
          <w:sz w:val="28"/>
          <w:szCs w:val="28"/>
        </w:rPr>
        <w:t>объявления и не позднее чем за 5 рабочих дней до даты окончания срока подачи заявочной документации вправе направить запрос о даче разъяснений положений объявления (далее – запрос) в письменной форме или в форме электронного документа.</w:t>
      </w:r>
    </w:p>
    <w:p w:rsidR="00E55E33" w:rsidRPr="00E55E33" w:rsidRDefault="00E55E33" w:rsidP="008F25DB">
      <w:pPr>
        <w:pStyle w:val="a4"/>
        <w:spacing w:line="240" w:lineRule="auto"/>
        <w:ind w:left="0" w:firstLine="709"/>
        <w:jc w:val="both"/>
        <w:rPr>
          <w:rFonts w:ascii="Times New Roman" w:hAnsi="Times New Roman" w:cs="Times New Roman"/>
          <w:sz w:val="28"/>
          <w:szCs w:val="28"/>
        </w:rPr>
      </w:pPr>
      <w:r w:rsidRPr="00E55E33">
        <w:rPr>
          <w:rFonts w:ascii="Times New Roman" w:hAnsi="Times New Roman" w:cs="Times New Roman"/>
          <w:sz w:val="28"/>
          <w:szCs w:val="28"/>
        </w:rPr>
        <w:t>Министерство в течение 2 рабочих дней с даты поступления запроса направляет ответ на запрос в форме электронного документа по адресу электронной почты, указанному в запросе, поступившем в Министерство в форме электронного документа, или в письменной форме по почтовому адресу, указанному в запросе, поступившем в Министерство в письменной форме.</w:t>
      </w:r>
    </w:p>
    <w:p w:rsidR="00F35DF3" w:rsidRPr="007D6F36" w:rsidRDefault="00F35DF3" w:rsidP="008F25DB">
      <w:pPr>
        <w:pStyle w:val="a4"/>
        <w:spacing w:line="240" w:lineRule="auto"/>
        <w:ind w:left="0" w:firstLine="709"/>
        <w:jc w:val="both"/>
        <w:rPr>
          <w:rFonts w:ascii="Times New Roman" w:hAnsi="Times New Roman" w:cs="Times New Roman"/>
          <w:b/>
          <w:sz w:val="28"/>
          <w:szCs w:val="28"/>
        </w:rPr>
      </w:pPr>
    </w:p>
    <w:p w:rsidR="00F35DF3" w:rsidRDefault="00F35DF3" w:rsidP="008F25DB">
      <w:pPr>
        <w:pStyle w:val="a4"/>
        <w:numPr>
          <w:ilvl w:val="0"/>
          <w:numId w:val="3"/>
        </w:numPr>
        <w:spacing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С</w:t>
      </w:r>
      <w:r w:rsidR="007D6F36" w:rsidRPr="00F35DF3">
        <w:rPr>
          <w:rFonts w:ascii="Times New Roman" w:hAnsi="Times New Roman" w:cs="Times New Roman"/>
          <w:b/>
          <w:sz w:val="28"/>
          <w:szCs w:val="28"/>
        </w:rPr>
        <w:t xml:space="preserve">рок, в течение которого </w:t>
      </w:r>
      <w:r w:rsidR="00C854FD">
        <w:rPr>
          <w:rFonts w:ascii="Times New Roman" w:hAnsi="Times New Roman" w:cs="Times New Roman"/>
          <w:b/>
          <w:sz w:val="28"/>
          <w:szCs w:val="28"/>
        </w:rPr>
        <w:t>заявитель в случае признания его победителем отбора</w:t>
      </w:r>
      <w:r w:rsidR="007D6F36" w:rsidRPr="00F35DF3">
        <w:rPr>
          <w:rFonts w:ascii="Times New Roman" w:hAnsi="Times New Roman" w:cs="Times New Roman"/>
          <w:b/>
          <w:sz w:val="28"/>
          <w:szCs w:val="28"/>
        </w:rPr>
        <w:t xml:space="preserve"> должен подписать соглашение </w:t>
      </w:r>
      <w:r w:rsidR="00C854FD">
        <w:rPr>
          <w:rFonts w:ascii="Times New Roman" w:hAnsi="Times New Roman" w:cs="Times New Roman"/>
          <w:b/>
          <w:sz w:val="28"/>
          <w:szCs w:val="28"/>
        </w:rPr>
        <w:t>о предоставлении гранта</w:t>
      </w:r>
    </w:p>
    <w:p w:rsidR="00F93CBE" w:rsidRDefault="00F93CBE" w:rsidP="008F25DB">
      <w:pPr>
        <w:spacing w:line="240" w:lineRule="auto"/>
        <w:ind w:firstLine="708"/>
        <w:jc w:val="both"/>
        <w:rPr>
          <w:rFonts w:ascii="Times New Roman" w:hAnsi="Times New Roman" w:cs="Times New Roman"/>
          <w:sz w:val="28"/>
          <w:szCs w:val="28"/>
        </w:rPr>
      </w:pPr>
      <w:r w:rsidRPr="00C854FD">
        <w:rPr>
          <w:rFonts w:ascii="Times New Roman" w:hAnsi="Times New Roman" w:cs="Times New Roman"/>
          <w:sz w:val="28"/>
          <w:szCs w:val="28"/>
        </w:rPr>
        <w:t xml:space="preserve">Получатель гранта в течение 5 рабочих дней со дня получения уведомления о размещении проекта соглашения </w:t>
      </w:r>
      <w:r w:rsidR="00C854FD" w:rsidRPr="00C854FD">
        <w:rPr>
          <w:rFonts w:ascii="Times New Roman" w:hAnsi="Times New Roman" w:cs="Times New Roman"/>
          <w:sz w:val="28"/>
          <w:szCs w:val="28"/>
        </w:rPr>
        <w:t xml:space="preserve">в государственной интегрированной информационной системе управления общественными финансами «Электронный бюджет» (далее </w:t>
      </w:r>
      <w:r w:rsidR="00C854FD">
        <w:rPr>
          <w:rFonts w:ascii="Times New Roman" w:hAnsi="Times New Roman" w:cs="Times New Roman"/>
          <w:sz w:val="28"/>
          <w:szCs w:val="28"/>
        </w:rPr>
        <w:t>– система «Электронный бюджет») п</w:t>
      </w:r>
      <w:r w:rsidRPr="00C854FD">
        <w:rPr>
          <w:rFonts w:ascii="Times New Roman" w:hAnsi="Times New Roman" w:cs="Times New Roman"/>
          <w:sz w:val="28"/>
          <w:szCs w:val="28"/>
        </w:rPr>
        <w:t>одписывает его в электронной форме электронной цифровой подписью.</w:t>
      </w:r>
    </w:p>
    <w:p w:rsidR="007D6F36" w:rsidRDefault="00F35DF3" w:rsidP="008F25DB">
      <w:pPr>
        <w:pStyle w:val="a4"/>
        <w:numPr>
          <w:ilvl w:val="0"/>
          <w:numId w:val="3"/>
        </w:numPr>
        <w:spacing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У</w:t>
      </w:r>
      <w:r w:rsidR="007D6F36" w:rsidRPr="00F35DF3">
        <w:rPr>
          <w:rFonts w:ascii="Times New Roman" w:hAnsi="Times New Roman" w:cs="Times New Roman"/>
          <w:b/>
          <w:sz w:val="28"/>
          <w:szCs w:val="28"/>
        </w:rPr>
        <w:t>словия признания победителя (победителей) отбора уклонившимся от заключения соглашения</w:t>
      </w:r>
    </w:p>
    <w:p w:rsidR="0058392C" w:rsidRDefault="0058392C" w:rsidP="008F25DB">
      <w:pPr>
        <w:spacing w:after="0" w:line="240" w:lineRule="auto"/>
        <w:ind w:firstLine="709"/>
        <w:jc w:val="both"/>
        <w:rPr>
          <w:rFonts w:ascii="Times New Roman" w:hAnsi="Times New Roman" w:cs="Times New Roman"/>
          <w:sz w:val="28"/>
          <w:szCs w:val="28"/>
        </w:rPr>
      </w:pPr>
      <w:r w:rsidRPr="0058392C">
        <w:rPr>
          <w:rFonts w:ascii="Times New Roman" w:hAnsi="Times New Roman" w:cs="Times New Roman"/>
          <w:sz w:val="28"/>
          <w:szCs w:val="28"/>
        </w:rPr>
        <w:t xml:space="preserve">В случае если в срок, установленный пунктом 45 Порядка, получатель гранта не подписал соглашение в системе «Электронный бюджет», он признается уклонившимся от заключения соглашения, и грант не предоставляется. </w:t>
      </w:r>
    </w:p>
    <w:p w:rsidR="0058392C" w:rsidRPr="0058392C" w:rsidRDefault="0058392C" w:rsidP="008F25DB">
      <w:pPr>
        <w:spacing w:after="0" w:line="240" w:lineRule="auto"/>
        <w:ind w:firstLine="709"/>
        <w:jc w:val="both"/>
        <w:rPr>
          <w:rFonts w:ascii="Times New Roman" w:hAnsi="Times New Roman" w:cs="Times New Roman"/>
          <w:sz w:val="28"/>
          <w:szCs w:val="28"/>
        </w:rPr>
      </w:pPr>
      <w:r w:rsidRPr="0058392C">
        <w:rPr>
          <w:rFonts w:ascii="Times New Roman" w:hAnsi="Times New Roman" w:cs="Times New Roman"/>
          <w:sz w:val="28"/>
          <w:szCs w:val="28"/>
        </w:rPr>
        <w:t xml:space="preserve">В случае, предусмотренном абзацем первым настоящего пункта, Министерство в течение 1 рабочего дня, следующего за днем истечения срока подписания соглашения получателем гранта, принимает решение об </w:t>
      </w:r>
      <w:r w:rsidRPr="0058392C">
        <w:rPr>
          <w:rFonts w:ascii="Times New Roman" w:hAnsi="Times New Roman" w:cs="Times New Roman"/>
          <w:sz w:val="28"/>
          <w:szCs w:val="28"/>
        </w:rPr>
        <w:lastRenderedPageBreak/>
        <w:t>отказе в предоставлении гранта, которое оформляется приказом Министерства.</w:t>
      </w:r>
    </w:p>
    <w:p w:rsidR="0058392C" w:rsidRPr="0058392C" w:rsidRDefault="0058392C" w:rsidP="008F25DB">
      <w:pPr>
        <w:pStyle w:val="a4"/>
        <w:spacing w:line="240" w:lineRule="auto"/>
        <w:ind w:firstLine="709"/>
        <w:jc w:val="both"/>
        <w:rPr>
          <w:rFonts w:ascii="Times New Roman" w:hAnsi="Times New Roman" w:cs="Times New Roman"/>
          <w:sz w:val="28"/>
          <w:szCs w:val="28"/>
        </w:rPr>
      </w:pPr>
    </w:p>
    <w:p w:rsidR="007D6F36" w:rsidRPr="00C854FD" w:rsidRDefault="00F35DF3" w:rsidP="008F25DB">
      <w:pPr>
        <w:pStyle w:val="a4"/>
        <w:numPr>
          <w:ilvl w:val="0"/>
          <w:numId w:val="3"/>
        </w:numPr>
        <w:spacing w:line="240" w:lineRule="auto"/>
        <w:ind w:left="0" w:firstLine="709"/>
        <w:jc w:val="both"/>
        <w:rPr>
          <w:rFonts w:ascii="Times New Roman" w:hAnsi="Times New Roman" w:cs="Times New Roman"/>
          <w:b/>
          <w:sz w:val="28"/>
          <w:szCs w:val="28"/>
        </w:rPr>
      </w:pPr>
      <w:r w:rsidRPr="00C854FD">
        <w:rPr>
          <w:rFonts w:ascii="Times New Roman" w:hAnsi="Times New Roman" w:cs="Times New Roman"/>
          <w:b/>
          <w:sz w:val="28"/>
          <w:szCs w:val="28"/>
        </w:rPr>
        <w:t>Д</w:t>
      </w:r>
      <w:r w:rsidR="007D6F36" w:rsidRPr="00C854FD">
        <w:rPr>
          <w:rFonts w:ascii="Times New Roman" w:hAnsi="Times New Roman" w:cs="Times New Roman"/>
          <w:b/>
          <w:sz w:val="28"/>
          <w:szCs w:val="28"/>
        </w:rPr>
        <w:t>ата размещения результатов отбора на едином портале и официальном сайте</w:t>
      </w:r>
      <w:r w:rsidR="000F45C0" w:rsidRPr="00C854FD">
        <w:rPr>
          <w:rFonts w:ascii="Times New Roman" w:hAnsi="Times New Roman" w:cs="Times New Roman"/>
          <w:b/>
          <w:sz w:val="28"/>
          <w:szCs w:val="28"/>
        </w:rPr>
        <w:t xml:space="preserve"> Министерства в сети Интернет</w:t>
      </w:r>
    </w:p>
    <w:p w:rsidR="003011D0" w:rsidRDefault="003011D0" w:rsidP="008F25DB">
      <w:pPr>
        <w:pStyle w:val="a4"/>
        <w:spacing w:line="240" w:lineRule="auto"/>
        <w:ind w:left="708" w:firstLine="1"/>
        <w:jc w:val="both"/>
        <w:rPr>
          <w:rFonts w:ascii="Times New Roman" w:hAnsi="Times New Roman" w:cs="Times New Roman"/>
          <w:sz w:val="28"/>
          <w:szCs w:val="28"/>
        </w:rPr>
      </w:pPr>
    </w:p>
    <w:p w:rsidR="0058392C" w:rsidRPr="0058392C" w:rsidRDefault="0058392C" w:rsidP="008F25DB">
      <w:pPr>
        <w:pStyle w:val="a4"/>
        <w:tabs>
          <w:tab w:val="left" w:pos="0"/>
        </w:tabs>
        <w:spacing w:after="0" w:line="240" w:lineRule="auto"/>
        <w:ind w:left="0" w:firstLine="709"/>
        <w:jc w:val="both"/>
        <w:rPr>
          <w:rFonts w:ascii="Times New Roman" w:eastAsia="Calibri" w:hAnsi="Times New Roman" w:cs="Times New Roman"/>
          <w:sz w:val="28"/>
          <w:szCs w:val="28"/>
        </w:rPr>
      </w:pPr>
      <w:r w:rsidRPr="0058392C">
        <w:rPr>
          <w:rFonts w:ascii="Times New Roman" w:eastAsia="Calibri" w:hAnsi="Times New Roman" w:cs="Times New Roman"/>
          <w:sz w:val="28"/>
          <w:szCs w:val="28"/>
        </w:rPr>
        <w:t>В течение 14 календарных дней со дня проведения отбора Министерство размещает на сайте Министерства и на едином портале информацию о результатах рассмотрения заявок заявителей, включающую следующие сведения:</w:t>
      </w:r>
    </w:p>
    <w:p w:rsidR="0058392C" w:rsidRPr="0058392C" w:rsidRDefault="0058392C" w:rsidP="008F25DB">
      <w:pPr>
        <w:pStyle w:val="a4"/>
        <w:tabs>
          <w:tab w:val="left" w:pos="0"/>
        </w:tabs>
        <w:spacing w:after="0" w:line="240" w:lineRule="auto"/>
        <w:ind w:left="0" w:firstLine="709"/>
        <w:jc w:val="both"/>
        <w:rPr>
          <w:rFonts w:ascii="Times New Roman" w:eastAsia="Calibri" w:hAnsi="Times New Roman" w:cs="Times New Roman"/>
          <w:sz w:val="28"/>
          <w:szCs w:val="28"/>
        </w:rPr>
      </w:pPr>
      <w:r w:rsidRPr="0058392C">
        <w:rPr>
          <w:rFonts w:ascii="Times New Roman" w:eastAsia="Calibri" w:hAnsi="Times New Roman" w:cs="Times New Roman"/>
          <w:sz w:val="28"/>
          <w:szCs w:val="28"/>
        </w:rPr>
        <w:t>1) дата, время и место проведения рассмотрения и оценки заявок заявителей;</w:t>
      </w:r>
    </w:p>
    <w:p w:rsidR="0058392C" w:rsidRPr="0058392C" w:rsidRDefault="0058392C" w:rsidP="008F25DB">
      <w:pPr>
        <w:pStyle w:val="a4"/>
        <w:tabs>
          <w:tab w:val="left" w:pos="0"/>
        </w:tabs>
        <w:spacing w:after="0" w:line="240" w:lineRule="auto"/>
        <w:ind w:left="0" w:firstLine="709"/>
        <w:jc w:val="both"/>
        <w:rPr>
          <w:rFonts w:ascii="Times New Roman" w:eastAsia="Calibri" w:hAnsi="Times New Roman" w:cs="Times New Roman"/>
          <w:sz w:val="28"/>
          <w:szCs w:val="28"/>
        </w:rPr>
      </w:pPr>
      <w:r w:rsidRPr="0058392C">
        <w:rPr>
          <w:rFonts w:ascii="Times New Roman" w:eastAsia="Calibri" w:hAnsi="Times New Roman" w:cs="Times New Roman"/>
          <w:sz w:val="28"/>
          <w:szCs w:val="28"/>
        </w:rPr>
        <w:t>2) информация о заявителях, заявки которых были рассмотрены;</w:t>
      </w:r>
    </w:p>
    <w:p w:rsidR="0058392C" w:rsidRPr="0058392C" w:rsidRDefault="0058392C" w:rsidP="008F25DB">
      <w:pPr>
        <w:pStyle w:val="a4"/>
        <w:tabs>
          <w:tab w:val="left" w:pos="0"/>
        </w:tabs>
        <w:spacing w:after="0" w:line="240" w:lineRule="auto"/>
        <w:ind w:left="0" w:firstLine="709"/>
        <w:jc w:val="both"/>
        <w:rPr>
          <w:rFonts w:ascii="Times New Roman" w:eastAsia="Calibri" w:hAnsi="Times New Roman" w:cs="Times New Roman"/>
          <w:sz w:val="28"/>
          <w:szCs w:val="28"/>
        </w:rPr>
      </w:pPr>
      <w:r w:rsidRPr="0058392C">
        <w:rPr>
          <w:rFonts w:ascii="Times New Roman" w:eastAsia="Calibri" w:hAnsi="Times New Roman" w:cs="Times New Roman"/>
          <w:sz w:val="28"/>
          <w:szCs w:val="28"/>
        </w:rPr>
        <w:t>3)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58392C" w:rsidRPr="0058392C" w:rsidRDefault="0058392C" w:rsidP="008F25DB">
      <w:pPr>
        <w:pStyle w:val="a4"/>
        <w:tabs>
          <w:tab w:val="left" w:pos="0"/>
        </w:tabs>
        <w:spacing w:after="0" w:line="240" w:lineRule="auto"/>
        <w:ind w:left="0" w:firstLine="709"/>
        <w:jc w:val="both"/>
        <w:rPr>
          <w:rFonts w:ascii="Times New Roman" w:eastAsia="Calibri" w:hAnsi="Times New Roman" w:cs="Times New Roman"/>
          <w:sz w:val="28"/>
          <w:szCs w:val="28"/>
        </w:rPr>
      </w:pPr>
      <w:r w:rsidRPr="0058392C">
        <w:rPr>
          <w:rFonts w:ascii="Times New Roman" w:eastAsia="Calibri" w:hAnsi="Times New Roman" w:cs="Times New Roman"/>
          <w:sz w:val="28"/>
          <w:szCs w:val="28"/>
        </w:rPr>
        <w:t>4) последовательность оценки заявок</w:t>
      </w:r>
      <w:r w:rsidR="00127F69">
        <w:rPr>
          <w:rFonts w:ascii="Times New Roman" w:eastAsia="Calibri" w:hAnsi="Times New Roman" w:cs="Times New Roman"/>
          <w:sz w:val="28"/>
          <w:szCs w:val="28"/>
        </w:rPr>
        <w:t>,</w:t>
      </w:r>
      <w:r w:rsidRPr="0058392C">
        <w:rPr>
          <w:rFonts w:ascii="Times New Roman" w:eastAsia="Calibri" w:hAnsi="Times New Roman" w:cs="Times New Roman"/>
          <w:sz w:val="28"/>
          <w:szCs w:val="28"/>
        </w:rPr>
        <w:t xml:space="preserve"> присвоенные заявкам баллы</w:t>
      </w:r>
      <w:r w:rsidR="00127F69">
        <w:rPr>
          <w:rFonts w:ascii="Times New Roman" w:eastAsia="Calibri" w:hAnsi="Times New Roman" w:cs="Times New Roman"/>
          <w:sz w:val="28"/>
          <w:szCs w:val="28"/>
        </w:rPr>
        <w:t>,</w:t>
      </w:r>
      <w:r w:rsidRPr="0058392C">
        <w:rPr>
          <w:rFonts w:ascii="Times New Roman" w:eastAsia="Calibri" w:hAnsi="Times New Roman" w:cs="Times New Roman"/>
          <w:sz w:val="28"/>
          <w:szCs w:val="28"/>
        </w:rPr>
        <w:t xml:space="preserve"> принятое на основании результатов оценки заявок решение о рейтинге;</w:t>
      </w:r>
    </w:p>
    <w:p w:rsidR="00632453" w:rsidRDefault="0058392C" w:rsidP="008F25DB">
      <w:pPr>
        <w:pStyle w:val="a4"/>
        <w:tabs>
          <w:tab w:val="left" w:pos="0"/>
        </w:tabs>
        <w:spacing w:after="0" w:line="240" w:lineRule="auto"/>
        <w:ind w:left="0" w:firstLine="709"/>
        <w:jc w:val="both"/>
        <w:rPr>
          <w:rFonts w:ascii="Times New Roman" w:eastAsia="Calibri" w:hAnsi="Times New Roman" w:cs="Times New Roman"/>
          <w:sz w:val="28"/>
          <w:szCs w:val="28"/>
        </w:rPr>
      </w:pPr>
      <w:r w:rsidRPr="0058392C">
        <w:rPr>
          <w:rFonts w:ascii="Times New Roman" w:eastAsia="Calibri" w:hAnsi="Times New Roman" w:cs="Times New Roman"/>
          <w:sz w:val="28"/>
          <w:szCs w:val="28"/>
        </w:rPr>
        <w:t>5) наименование победителей отбора, с которыми заключаются соглашения, и размеры предоставляемых грантов.</w:t>
      </w:r>
    </w:p>
    <w:p w:rsidR="002E1DB6" w:rsidRPr="005443D2" w:rsidRDefault="002E1DB6" w:rsidP="00632453">
      <w:pPr>
        <w:pStyle w:val="a4"/>
        <w:spacing w:line="240" w:lineRule="auto"/>
        <w:ind w:left="0" w:firstLine="709"/>
        <w:jc w:val="both"/>
        <w:rPr>
          <w:rFonts w:ascii="Times New Roman" w:hAnsi="Times New Roman" w:cs="Times New Roman"/>
          <w:sz w:val="28"/>
          <w:szCs w:val="28"/>
        </w:rPr>
      </w:pPr>
    </w:p>
    <w:p w:rsidR="005443D2" w:rsidRPr="00A448FD" w:rsidRDefault="005443D2" w:rsidP="00632453">
      <w:pPr>
        <w:pStyle w:val="a4"/>
        <w:spacing w:line="240" w:lineRule="auto"/>
        <w:ind w:left="0" w:firstLine="709"/>
        <w:jc w:val="both"/>
        <w:rPr>
          <w:rFonts w:ascii="Times New Roman" w:hAnsi="Times New Roman" w:cs="Times New Roman"/>
          <w:sz w:val="28"/>
          <w:szCs w:val="28"/>
        </w:rPr>
      </w:pPr>
    </w:p>
    <w:p w:rsidR="005443D2" w:rsidRPr="00A448FD" w:rsidRDefault="005443D2" w:rsidP="00632453">
      <w:pPr>
        <w:pStyle w:val="a4"/>
        <w:spacing w:line="240" w:lineRule="auto"/>
        <w:ind w:left="0" w:firstLine="709"/>
        <w:jc w:val="both"/>
        <w:rPr>
          <w:rFonts w:ascii="Times New Roman" w:hAnsi="Times New Roman" w:cs="Times New Roman"/>
          <w:sz w:val="28"/>
          <w:szCs w:val="28"/>
        </w:rPr>
      </w:pPr>
    </w:p>
    <w:p w:rsidR="005443D2" w:rsidRPr="00A448FD" w:rsidRDefault="005443D2" w:rsidP="00632453">
      <w:pPr>
        <w:pStyle w:val="a4"/>
        <w:spacing w:line="240" w:lineRule="auto"/>
        <w:ind w:left="0" w:firstLine="709"/>
        <w:jc w:val="both"/>
        <w:rPr>
          <w:rFonts w:ascii="Times New Roman" w:hAnsi="Times New Roman" w:cs="Times New Roman"/>
          <w:sz w:val="28"/>
          <w:szCs w:val="28"/>
        </w:rPr>
      </w:pPr>
    </w:p>
    <w:p w:rsidR="005443D2" w:rsidRPr="00A448FD" w:rsidRDefault="005443D2" w:rsidP="00632453">
      <w:pPr>
        <w:pStyle w:val="a4"/>
        <w:spacing w:line="240" w:lineRule="auto"/>
        <w:ind w:left="0" w:firstLine="709"/>
        <w:jc w:val="both"/>
        <w:rPr>
          <w:rFonts w:ascii="Times New Roman" w:hAnsi="Times New Roman" w:cs="Times New Roman"/>
          <w:sz w:val="28"/>
          <w:szCs w:val="28"/>
        </w:rPr>
      </w:pPr>
    </w:p>
    <w:p w:rsidR="005443D2" w:rsidRPr="00A448FD" w:rsidRDefault="005443D2" w:rsidP="00632453">
      <w:pPr>
        <w:pStyle w:val="a4"/>
        <w:spacing w:line="240" w:lineRule="auto"/>
        <w:ind w:left="0" w:firstLine="709"/>
        <w:jc w:val="both"/>
        <w:rPr>
          <w:rFonts w:ascii="Times New Roman" w:hAnsi="Times New Roman" w:cs="Times New Roman"/>
          <w:sz w:val="28"/>
          <w:szCs w:val="28"/>
        </w:rPr>
      </w:pPr>
    </w:p>
    <w:sectPr w:rsidR="005443D2" w:rsidRPr="00A448FD" w:rsidSect="009B3A3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36A" w:rsidRDefault="00D8736A" w:rsidP="009B3A3F">
      <w:pPr>
        <w:spacing w:after="0" w:line="240" w:lineRule="auto"/>
      </w:pPr>
      <w:r>
        <w:separator/>
      </w:r>
    </w:p>
  </w:endnote>
  <w:endnote w:type="continuationSeparator" w:id="0">
    <w:p w:rsidR="00D8736A" w:rsidRDefault="00D8736A" w:rsidP="009B3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36A" w:rsidRDefault="00D8736A" w:rsidP="009B3A3F">
      <w:pPr>
        <w:spacing w:after="0" w:line="240" w:lineRule="auto"/>
      </w:pPr>
      <w:r>
        <w:separator/>
      </w:r>
    </w:p>
  </w:footnote>
  <w:footnote w:type="continuationSeparator" w:id="0">
    <w:p w:rsidR="00D8736A" w:rsidRDefault="00D8736A" w:rsidP="009B3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767971"/>
      <w:docPartObj>
        <w:docPartGallery w:val="Page Numbers (Top of Page)"/>
        <w:docPartUnique/>
      </w:docPartObj>
    </w:sdtPr>
    <w:sdtEndPr>
      <w:rPr>
        <w:rFonts w:ascii="Times New Roman" w:hAnsi="Times New Roman" w:cs="Times New Roman"/>
      </w:rPr>
    </w:sdtEndPr>
    <w:sdtContent>
      <w:p w:rsidR="00652EE6" w:rsidRPr="00652EE6" w:rsidRDefault="00652EE6">
        <w:pPr>
          <w:pStyle w:val="a5"/>
          <w:jc w:val="center"/>
          <w:rPr>
            <w:rFonts w:ascii="Times New Roman" w:hAnsi="Times New Roman" w:cs="Times New Roman"/>
          </w:rPr>
        </w:pPr>
        <w:r w:rsidRPr="00652EE6">
          <w:rPr>
            <w:rFonts w:ascii="Times New Roman" w:hAnsi="Times New Roman" w:cs="Times New Roman"/>
          </w:rPr>
          <w:fldChar w:fldCharType="begin"/>
        </w:r>
        <w:r w:rsidRPr="00652EE6">
          <w:rPr>
            <w:rFonts w:ascii="Times New Roman" w:hAnsi="Times New Roman" w:cs="Times New Roman"/>
          </w:rPr>
          <w:instrText>PAGE   \* MERGEFORMAT</w:instrText>
        </w:r>
        <w:r w:rsidRPr="00652EE6">
          <w:rPr>
            <w:rFonts w:ascii="Times New Roman" w:hAnsi="Times New Roman" w:cs="Times New Roman"/>
          </w:rPr>
          <w:fldChar w:fldCharType="separate"/>
        </w:r>
        <w:r>
          <w:rPr>
            <w:rFonts w:ascii="Times New Roman" w:hAnsi="Times New Roman" w:cs="Times New Roman"/>
            <w:noProof/>
          </w:rPr>
          <w:t>12</w:t>
        </w:r>
        <w:r w:rsidRPr="00652EE6">
          <w:rPr>
            <w:rFonts w:ascii="Times New Roman" w:hAnsi="Times New Roman" w:cs="Times New Roman"/>
          </w:rPr>
          <w:fldChar w:fldCharType="end"/>
        </w:r>
      </w:p>
    </w:sdtContent>
  </w:sdt>
  <w:p w:rsidR="009B3A3F" w:rsidRDefault="009B3A3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A7F"/>
    <w:multiLevelType w:val="hybridMultilevel"/>
    <w:tmpl w:val="9DE61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526FFD"/>
    <w:multiLevelType w:val="multilevel"/>
    <w:tmpl w:val="BDE46F58"/>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0D6D5401"/>
    <w:multiLevelType w:val="hybridMultilevel"/>
    <w:tmpl w:val="1466145E"/>
    <w:lvl w:ilvl="0" w:tplc="7B9690D0">
      <w:start w:val="13"/>
      <w:numFmt w:val="decimal"/>
      <w:lvlText w:val="%1."/>
      <w:lvlJc w:val="left"/>
      <w:pPr>
        <w:ind w:left="375" w:hanging="375"/>
      </w:pPr>
      <w:rPr>
        <w:rFonts w:hint="default"/>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10716A0F"/>
    <w:multiLevelType w:val="multilevel"/>
    <w:tmpl w:val="BDE46F58"/>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14665296"/>
    <w:multiLevelType w:val="hybridMultilevel"/>
    <w:tmpl w:val="6E542DEA"/>
    <w:lvl w:ilvl="0" w:tplc="04190011">
      <w:start w:val="4"/>
      <w:numFmt w:val="decimal"/>
      <w:lvlText w:val="%1)"/>
      <w:lvlJc w:val="left"/>
      <w:pPr>
        <w:ind w:left="928"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CA0078"/>
    <w:multiLevelType w:val="multilevel"/>
    <w:tmpl w:val="79C2A05E"/>
    <w:lvl w:ilvl="0">
      <w:start w:val="51"/>
      <w:numFmt w:val="decimal"/>
      <w:lvlText w:val="%1"/>
      <w:lvlJc w:val="left"/>
      <w:pPr>
        <w:ind w:left="525" w:hanging="525"/>
      </w:pPr>
      <w:rPr>
        <w:rFonts w:hint="default"/>
      </w:rPr>
    </w:lvl>
    <w:lvl w:ilvl="1">
      <w:start w:val="1"/>
      <w:numFmt w:val="decimal"/>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1E4033BD"/>
    <w:multiLevelType w:val="hybridMultilevel"/>
    <w:tmpl w:val="3A761F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F6149A5"/>
    <w:multiLevelType w:val="hybridMultilevel"/>
    <w:tmpl w:val="B436F88E"/>
    <w:lvl w:ilvl="0" w:tplc="91607E8E">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8" w15:restartNumberingAfterBreak="0">
    <w:nsid w:val="39E412F2"/>
    <w:multiLevelType w:val="hybridMultilevel"/>
    <w:tmpl w:val="2CFE8526"/>
    <w:lvl w:ilvl="0" w:tplc="75DCE9CA">
      <w:start w:val="1"/>
      <w:numFmt w:val="decimal"/>
      <w:lvlText w:val="%1)"/>
      <w:lvlJc w:val="left"/>
      <w:pPr>
        <w:ind w:left="1647" w:hanging="360"/>
      </w:pPr>
      <w:rPr>
        <w:rFonts w:hint="default"/>
      </w:rPr>
    </w:lvl>
    <w:lvl w:ilvl="1" w:tplc="04190019">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15:restartNumberingAfterBreak="0">
    <w:nsid w:val="434F6CF8"/>
    <w:multiLevelType w:val="multilevel"/>
    <w:tmpl w:val="BDE46F58"/>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15:restartNumberingAfterBreak="0">
    <w:nsid w:val="4AAE37E9"/>
    <w:multiLevelType w:val="hybridMultilevel"/>
    <w:tmpl w:val="72220F3E"/>
    <w:lvl w:ilvl="0" w:tplc="04190011">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D7073A"/>
    <w:multiLevelType w:val="hybridMultilevel"/>
    <w:tmpl w:val="CABE8014"/>
    <w:lvl w:ilvl="0" w:tplc="CB7AC6F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52557E"/>
    <w:multiLevelType w:val="multilevel"/>
    <w:tmpl w:val="04E06A38"/>
    <w:lvl w:ilvl="0">
      <w:start w:val="5"/>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569268AA"/>
    <w:multiLevelType w:val="multilevel"/>
    <w:tmpl w:val="1D00F590"/>
    <w:lvl w:ilvl="0">
      <w:start w:val="8"/>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2FF25BF"/>
    <w:multiLevelType w:val="hybridMultilevel"/>
    <w:tmpl w:val="9A9CFB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72535AD"/>
    <w:multiLevelType w:val="multilevel"/>
    <w:tmpl w:val="E2546F4A"/>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D450252"/>
    <w:multiLevelType w:val="multilevel"/>
    <w:tmpl w:val="BDE46F58"/>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15:restartNumberingAfterBreak="0">
    <w:nsid w:val="7E456B09"/>
    <w:multiLevelType w:val="hybridMultilevel"/>
    <w:tmpl w:val="6B9842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384A83"/>
    <w:multiLevelType w:val="hybridMultilevel"/>
    <w:tmpl w:val="65EC89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5"/>
  </w:num>
  <w:num w:numId="5">
    <w:abstractNumId w:val="15"/>
  </w:num>
  <w:num w:numId="6">
    <w:abstractNumId w:val="12"/>
  </w:num>
  <w:num w:numId="7">
    <w:abstractNumId w:val="18"/>
  </w:num>
  <w:num w:numId="8">
    <w:abstractNumId w:val="7"/>
  </w:num>
  <w:num w:numId="9">
    <w:abstractNumId w:val="2"/>
  </w:num>
  <w:num w:numId="10">
    <w:abstractNumId w:val="10"/>
  </w:num>
  <w:num w:numId="11">
    <w:abstractNumId w:val="8"/>
  </w:num>
  <w:num w:numId="12">
    <w:abstractNumId w:val="13"/>
  </w:num>
  <w:num w:numId="13">
    <w:abstractNumId w:val="17"/>
  </w:num>
  <w:num w:numId="14">
    <w:abstractNumId w:val="6"/>
  </w:num>
  <w:num w:numId="15">
    <w:abstractNumId w:val="4"/>
  </w:num>
  <w:num w:numId="16">
    <w:abstractNumId w:val="14"/>
  </w:num>
  <w:num w:numId="17">
    <w:abstractNumId w:val="9"/>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1FA"/>
    <w:rsid w:val="00061FF4"/>
    <w:rsid w:val="0006617F"/>
    <w:rsid w:val="000C5644"/>
    <w:rsid w:val="000C6441"/>
    <w:rsid w:val="000D1C73"/>
    <w:rsid w:val="000F45C0"/>
    <w:rsid w:val="00127F69"/>
    <w:rsid w:val="00167064"/>
    <w:rsid w:val="001A6B64"/>
    <w:rsid w:val="001D1169"/>
    <w:rsid w:val="001D3ED6"/>
    <w:rsid w:val="00201355"/>
    <w:rsid w:val="00231A55"/>
    <w:rsid w:val="00231F25"/>
    <w:rsid w:val="00263ED3"/>
    <w:rsid w:val="002E1DB6"/>
    <w:rsid w:val="003011D0"/>
    <w:rsid w:val="0032452D"/>
    <w:rsid w:val="003362E8"/>
    <w:rsid w:val="003571FA"/>
    <w:rsid w:val="0036418C"/>
    <w:rsid w:val="003846D5"/>
    <w:rsid w:val="003B120F"/>
    <w:rsid w:val="00405309"/>
    <w:rsid w:val="0042659D"/>
    <w:rsid w:val="004369EB"/>
    <w:rsid w:val="004828F9"/>
    <w:rsid w:val="00486DBE"/>
    <w:rsid w:val="004B433F"/>
    <w:rsid w:val="004B4CDC"/>
    <w:rsid w:val="004B5CD3"/>
    <w:rsid w:val="00536C54"/>
    <w:rsid w:val="005443D2"/>
    <w:rsid w:val="00565C4A"/>
    <w:rsid w:val="0058392C"/>
    <w:rsid w:val="0058465C"/>
    <w:rsid w:val="00585077"/>
    <w:rsid w:val="00593BF1"/>
    <w:rsid w:val="005E0B17"/>
    <w:rsid w:val="005E196E"/>
    <w:rsid w:val="00604D48"/>
    <w:rsid w:val="00632453"/>
    <w:rsid w:val="00635F0D"/>
    <w:rsid w:val="0064058A"/>
    <w:rsid w:val="00652EE6"/>
    <w:rsid w:val="00660D9B"/>
    <w:rsid w:val="00674891"/>
    <w:rsid w:val="00694BA7"/>
    <w:rsid w:val="006964D5"/>
    <w:rsid w:val="006A780A"/>
    <w:rsid w:val="00704CC8"/>
    <w:rsid w:val="007211F7"/>
    <w:rsid w:val="007239B6"/>
    <w:rsid w:val="00740C30"/>
    <w:rsid w:val="007B20D1"/>
    <w:rsid w:val="007D0BBF"/>
    <w:rsid w:val="007D6F36"/>
    <w:rsid w:val="00801E6D"/>
    <w:rsid w:val="00813A60"/>
    <w:rsid w:val="008179B5"/>
    <w:rsid w:val="00843036"/>
    <w:rsid w:val="008D010F"/>
    <w:rsid w:val="008F25DB"/>
    <w:rsid w:val="008F31B2"/>
    <w:rsid w:val="008F4727"/>
    <w:rsid w:val="00937475"/>
    <w:rsid w:val="009956C0"/>
    <w:rsid w:val="009A40EF"/>
    <w:rsid w:val="009B3A3F"/>
    <w:rsid w:val="009B44D1"/>
    <w:rsid w:val="009D6B5D"/>
    <w:rsid w:val="009F092D"/>
    <w:rsid w:val="009F496E"/>
    <w:rsid w:val="00A448FD"/>
    <w:rsid w:val="00A70E2C"/>
    <w:rsid w:val="00A77AF4"/>
    <w:rsid w:val="00AA1A60"/>
    <w:rsid w:val="00AA3154"/>
    <w:rsid w:val="00AD148B"/>
    <w:rsid w:val="00AD259B"/>
    <w:rsid w:val="00AE32B0"/>
    <w:rsid w:val="00AE5427"/>
    <w:rsid w:val="00B0351D"/>
    <w:rsid w:val="00B26655"/>
    <w:rsid w:val="00B32B17"/>
    <w:rsid w:val="00B537D1"/>
    <w:rsid w:val="00BD1A82"/>
    <w:rsid w:val="00BD5900"/>
    <w:rsid w:val="00C0186D"/>
    <w:rsid w:val="00C65A3E"/>
    <w:rsid w:val="00C677F2"/>
    <w:rsid w:val="00C7621C"/>
    <w:rsid w:val="00C854FD"/>
    <w:rsid w:val="00CB3B96"/>
    <w:rsid w:val="00D14947"/>
    <w:rsid w:val="00D228AF"/>
    <w:rsid w:val="00D8736A"/>
    <w:rsid w:val="00DA7160"/>
    <w:rsid w:val="00DC22BA"/>
    <w:rsid w:val="00DF540A"/>
    <w:rsid w:val="00DF55AF"/>
    <w:rsid w:val="00E55E33"/>
    <w:rsid w:val="00E93FEF"/>
    <w:rsid w:val="00ED264B"/>
    <w:rsid w:val="00F16087"/>
    <w:rsid w:val="00F35DF3"/>
    <w:rsid w:val="00F47237"/>
    <w:rsid w:val="00F505AD"/>
    <w:rsid w:val="00F74D2C"/>
    <w:rsid w:val="00F866A2"/>
    <w:rsid w:val="00F93CBE"/>
    <w:rsid w:val="00FA3F7F"/>
    <w:rsid w:val="00FC79EC"/>
    <w:rsid w:val="00FF6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D0A61"/>
  <w15:docId w15:val="{4EE1CF4B-BBFC-4888-97FC-E8217E90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46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55AF"/>
    <w:rPr>
      <w:color w:val="0080FF" w:themeColor="hyperlink"/>
      <w:u w:val="single"/>
    </w:rPr>
  </w:style>
  <w:style w:type="paragraph" w:styleId="a4">
    <w:name w:val="List Paragraph"/>
    <w:basedOn w:val="a"/>
    <w:uiPriority w:val="34"/>
    <w:qFormat/>
    <w:rsid w:val="00DF55AF"/>
    <w:pPr>
      <w:ind w:left="720"/>
      <w:contextualSpacing/>
    </w:pPr>
  </w:style>
  <w:style w:type="paragraph" w:styleId="a5">
    <w:name w:val="header"/>
    <w:basedOn w:val="a"/>
    <w:link w:val="a6"/>
    <w:uiPriority w:val="99"/>
    <w:unhideWhenUsed/>
    <w:rsid w:val="009B3A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3A3F"/>
  </w:style>
  <w:style w:type="paragraph" w:styleId="a7">
    <w:name w:val="footer"/>
    <w:basedOn w:val="a"/>
    <w:link w:val="a8"/>
    <w:uiPriority w:val="99"/>
    <w:unhideWhenUsed/>
    <w:rsid w:val="009B3A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3A3F"/>
  </w:style>
  <w:style w:type="table" w:styleId="a9">
    <w:name w:val="Table Grid"/>
    <w:basedOn w:val="a1"/>
    <w:uiPriority w:val="59"/>
    <w:rsid w:val="00544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B5CD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B5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p_economy@tverre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Волна">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4078</Words>
  <Characters>23247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Сидоркина Лилия Васильевна</dc:creator>
  <cp:lastModifiedBy>Малышева Катерина Сергеевна</cp:lastModifiedBy>
  <cp:revision>3</cp:revision>
  <cp:lastPrinted>2022-07-19T10:31:00Z</cp:lastPrinted>
  <dcterms:created xsi:type="dcterms:W3CDTF">2022-08-25T07:41:00Z</dcterms:created>
  <dcterms:modified xsi:type="dcterms:W3CDTF">2022-10-28T05:54:00Z</dcterms:modified>
</cp:coreProperties>
</file>